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3C1EB" w14:textId="68232DAE" w:rsidR="00F24954" w:rsidRPr="00306A6E" w:rsidRDefault="00F24954" w:rsidP="00252612">
      <w:pPr>
        <w:jc w:val="center"/>
      </w:pPr>
      <w:r w:rsidRPr="00306A6E">
        <w:t>表</w:t>
      </w:r>
      <w:r>
        <w:t xml:space="preserve">1 </w:t>
      </w:r>
      <w:r w:rsidR="00CA7874" w:rsidRPr="00CA7874">
        <w:rPr>
          <w:rFonts w:hint="eastAsia"/>
        </w:rPr>
        <w:t>工作坊设计成果</w:t>
      </w:r>
      <w:r w:rsidRPr="00306A6E">
        <w:t>的设计应对</w:t>
      </w:r>
    </w:p>
    <w:tbl>
      <w:tblPr>
        <w:tblStyle w:val="af1"/>
        <w:tblW w:w="4754"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856"/>
        <w:gridCol w:w="52"/>
        <w:gridCol w:w="925"/>
        <w:gridCol w:w="52"/>
        <w:gridCol w:w="1057"/>
        <w:gridCol w:w="52"/>
        <w:gridCol w:w="4056"/>
        <w:gridCol w:w="53"/>
      </w:tblGrid>
      <w:tr w:rsidR="00F24954" w:rsidRPr="00306A6E" w14:paraId="3FCC7770" w14:textId="77777777" w:rsidTr="00CB51B8">
        <w:trPr>
          <w:gridAfter w:val="1"/>
          <w:wAfter w:w="33" w:type="pct"/>
          <w:trHeight w:val="487"/>
          <w:tblHeader/>
          <w:jc w:val="center"/>
        </w:trPr>
        <w:tc>
          <w:tcPr>
            <w:tcW w:w="1145" w:type="pct"/>
          </w:tcPr>
          <w:p w14:paraId="389327C4" w14:textId="77777777" w:rsidR="00F24954" w:rsidRPr="00306A6E" w:rsidRDefault="00F24954" w:rsidP="00CB51B8">
            <w:pPr>
              <w:spacing w:before="156"/>
              <w:contextualSpacing/>
              <w:jc w:val="center"/>
              <w:rPr>
                <w:rFonts w:ascii="Calibri" w:hAnsi="Calibri" w:cs="Calibri"/>
                <w:b/>
                <w:sz w:val="16"/>
              </w:rPr>
            </w:pPr>
            <w:r w:rsidRPr="00306A6E">
              <w:rPr>
                <w:rFonts w:ascii="Calibri" w:hAnsi="Calibri" w:cs="Calibri"/>
                <w:b/>
                <w:sz w:val="16"/>
              </w:rPr>
              <w:t>设计作品</w:t>
            </w:r>
          </w:p>
        </w:tc>
        <w:tc>
          <w:tcPr>
            <w:tcW w:w="603" w:type="pct"/>
            <w:gridSpan w:val="2"/>
            <w:vAlign w:val="center"/>
          </w:tcPr>
          <w:p w14:paraId="00696A6A" w14:textId="77777777" w:rsidR="00F24954" w:rsidRPr="00306A6E" w:rsidRDefault="00F24954" w:rsidP="00CB51B8">
            <w:pPr>
              <w:spacing w:before="156"/>
              <w:contextualSpacing/>
              <w:jc w:val="center"/>
              <w:rPr>
                <w:rFonts w:ascii="Calibri" w:hAnsi="Calibri" w:cs="Calibri"/>
                <w:b/>
                <w:sz w:val="16"/>
              </w:rPr>
            </w:pPr>
            <w:r w:rsidRPr="00306A6E">
              <w:rPr>
                <w:rFonts w:ascii="Calibri" w:hAnsi="Calibri" w:cs="Calibri"/>
                <w:b/>
                <w:sz w:val="16"/>
              </w:rPr>
              <w:t>总体策略</w:t>
            </w:r>
          </w:p>
        </w:tc>
        <w:tc>
          <w:tcPr>
            <w:tcW w:w="684" w:type="pct"/>
            <w:gridSpan w:val="2"/>
            <w:vAlign w:val="center"/>
          </w:tcPr>
          <w:p w14:paraId="672420AC" w14:textId="77777777" w:rsidR="00F24954" w:rsidRPr="00306A6E" w:rsidRDefault="00F24954" w:rsidP="00CB51B8">
            <w:pPr>
              <w:spacing w:before="156"/>
              <w:contextualSpacing/>
              <w:jc w:val="center"/>
              <w:rPr>
                <w:rFonts w:ascii="Calibri" w:hAnsi="Calibri" w:cs="Calibri"/>
                <w:b/>
                <w:sz w:val="16"/>
              </w:rPr>
            </w:pPr>
            <w:r w:rsidRPr="00306A6E">
              <w:rPr>
                <w:rFonts w:ascii="Calibri" w:hAnsi="Calibri" w:cs="Calibri"/>
                <w:b/>
                <w:sz w:val="16"/>
              </w:rPr>
              <w:t>目标导向</w:t>
            </w:r>
          </w:p>
        </w:tc>
        <w:tc>
          <w:tcPr>
            <w:tcW w:w="2535" w:type="pct"/>
            <w:gridSpan w:val="2"/>
            <w:vAlign w:val="center"/>
          </w:tcPr>
          <w:p w14:paraId="70066137" w14:textId="77777777" w:rsidR="00F24954" w:rsidRPr="00306A6E" w:rsidRDefault="00F24954" w:rsidP="00CB51B8">
            <w:pPr>
              <w:spacing w:before="156"/>
              <w:contextualSpacing/>
              <w:jc w:val="center"/>
              <w:rPr>
                <w:rFonts w:ascii="Calibri" w:hAnsi="Calibri" w:cs="Calibri"/>
                <w:b/>
                <w:sz w:val="16"/>
              </w:rPr>
            </w:pPr>
            <w:r w:rsidRPr="00306A6E">
              <w:rPr>
                <w:rFonts w:ascii="Calibri" w:hAnsi="Calibri" w:cs="Calibri"/>
                <w:b/>
                <w:sz w:val="16"/>
              </w:rPr>
              <w:t>主要项目</w:t>
            </w:r>
            <w:r w:rsidRPr="00306A6E">
              <w:rPr>
                <w:rFonts w:ascii="Calibri" w:hAnsi="Calibri" w:cs="Calibri"/>
                <w:b/>
                <w:sz w:val="16"/>
              </w:rPr>
              <w:t>/</w:t>
            </w:r>
            <w:r w:rsidRPr="00306A6E">
              <w:rPr>
                <w:rFonts w:ascii="Calibri" w:hAnsi="Calibri" w:cs="Calibri"/>
                <w:b/>
                <w:sz w:val="16"/>
              </w:rPr>
              <w:t>措施</w:t>
            </w:r>
          </w:p>
        </w:tc>
      </w:tr>
      <w:tr w:rsidR="00F24954" w:rsidRPr="00306A6E" w14:paraId="22D5B004" w14:textId="77777777" w:rsidTr="00CB51B8">
        <w:trPr>
          <w:jc w:val="center"/>
        </w:trPr>
        <w:tc>
          <w:tcPr>
            <w:tcW w:w="1177" w:type="pct"/>
            <w:gridSpan w:val="2"/>
            <w:vAlign w:val="center"/>
          </w:tcPr>
          <w:p w14:paraId="220ED24A"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1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⑴</w:t>
            </w:r>
            <w:r w:rsidRPr="00306A6E">
              <w:rPr>
                <w:rFonts w:ascii="Calibri" w:hAnsi="Calibri" w:cs="Calibri"/>
                <w:sz w:val="16"/>
              </w:rPr>
              <w:fldChar w:fldCharType="end"/>
            </w:r>
            <w:r w:rsidRPr="00306A6E">
              <w:rPr>
                <w:rFonts w:ascii="Calibri" w:hAnsi="Calibri" w:cs="Calibri"/>
                <w:sz w:val="16"/>
              </w:rPr>
              <w:t>减量规划</w:t>
            </w:r>
            <w:r w:rsidRPr="00306A6E">
              <w:rPr>
                <w:rFonts w:ascii="Calibri" w:hAnsi="Calibri" w:cs="Calibri"/>
                <w:sz w:val="16"/>
              </w:rPr>
              <w:t xml:space="preserve"> </w:t>
            </w:r>
            <w:r w:rsidRPr="00306A6E">
              <w:rPr>
                <w:rFonts w:ascii="Calibri" w:hAnsi="Calibri" w:cs="Calibri"/>
                <w:sz w:val="16"/>
              </w:rPr>
              <w:t>森林鹤岗</w:t>
            </w:r>
          </w:p>
          <w:p w14:paraId="2DA6291D"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w:t>
            </w:r>
            <w:r w:rsidRPr="00306A6E">
              <w:rPr>
                <w:rFonts w:ascii="Calibri" w:hAnsi="Calibri" w:cs="Calibri"/>
                <w:sz w:val="16"/>
              </w:rPr>
              <w:t>基于城市双修的精细识别与精准应对设计导则</w:t>
            </w:r>
          </w:p>
        </w:tc>
        <w:tc>
          <w:tcPr>
            <w:tcW w:w="603" w:type="pct"/>
            <w:gridSpan w:val="2"/>
            <w:vAlign w:val="center"/>
          </w:tcPr>
          <w:p w14:paraId="5A841B45"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低成本、可操作、弹性的城市修补与生态修复</w:t>
            </w:r>
            <w:r>
              <w:rPr>
                <w:rFonts w:ascii="Calibri" w:hAnsi="Calibri" w:cs="Calibri" w:hint="eastAsia"/>
                <w:sz w:val="16"/>
              </w:rPr>
              <w:t>策略</w:t>
            </w:r>
          </w:p>
        </w:tc>
        <w:tc>
          <w:tcPr>
            <w:tcW w:w="684" w:type="pct"/>
            <w:gridSpan w:val="2"/>
            <w:vAlign w:val="center"/>
          </w:tcPr>
          <w:p w14:paraId="191708D3" w14:textId="77777777" w:rsidR="00F24954" w:rsidRPr="00306A6E" w:rsidRDefault="00F24954" w:rsidP="00CB51B8">
            <w:pPr>
              <w:spacing w:before="156"/>
              <w:contextualSpacing/>
              <w:rPr>
                <w:rFonts w:ascii="Calibri" w:hAnsi="Calibri" w:cs="Calibri"/>
                <w:sz w:val="16"/>
              </w:rPr>
            </w:pPr>
            <w:r w:rsidRPr="00306A6E">
              <w:rPr>
                <w:rFonts w:ascii="Calibri" w:hAnsi="Calibri" w:cs="Calibri"/>
                <w:sz w:val="16"/>
              </w:rPr>
              <w:t>合理精简主义</w:t>
            </w:r>
          </w:p>
        </w:tc>
        <w:tc>
          <w:tcPr>
            <w:tcW w:w="2535" w:type="pct"/>
            <w:gridSpan w:val="2"/>
          </w:tcPr>
          <w:p w14:paraId="23BA4991" w14:textId="77777777" w:rsidR="00F24954" w:rsidRPr="00306A6E" w:rsidRDefault="00F24954" w:rsidP="00CB51B8">
            <w:pPr>
              <w:pStyle w:val="a3"/>
              <w:widowControl w:val="0"/>
              <w:numPr>
                <w:ilvl w:val="0"/>
                <w:numId w:val="24"/>
              </w:numPr>
              <w:spacing w:before="156"/>
              <w:ind w:left="0" w:firstLineChars="0" w:firstLine="0"/>
              <w:contextualSpacing/>
              <w:rPr>
                <w:rFonts w:ascii="Calibri" w:hAnsi="Calibri" w:cs="Calibri"/>
                <w:sz w:val="16"/>
              </w:rPr>
            </w:pPr>
            <w:r w:rsidRPr="00306A6E">
              <w:rPr>
                <w:rFonts w:ascii="Calibri" w:hAnsi="Calibri" w:cs="Calibri"/>
                <w:sz w:val="16"/>
              </w:rPr>
              <w:t>基于城市大量</w:t>
            </w:r>
            <w:r w:rsidRPr="00306A6E">
              <w:rPr>
                <w:rFonts w:ascii="Calibri" w:hAnsi="Calibri" w:cs="Calibri"/>
                <w:sz w:val="16"/>
              </w:rPr>
              <w:t>“</w:t>
            </w:r>
            <w:r w:rsidRPr="00306A6E">
              <w:rPr>
                <w:rFonts w:ascii="Calibri" w:hAnsi="Calibri" w:cs="Calibri"/>
                <w:sz w:val="16"/>
              </w:rPr>
              <w:t>剩余</w:t>
            </w:r>
            <w:r w:rsidRPr="00306A6E">
              <w:rPr>
                <w:rFonts w:ascii="Calibri" w:hAnsi="Calibri" w:cs="Calibri"/>
                <w:sz w:val="16"/>
              </w:rPr>
              <w:t>”</w:t>
            </w:r>
            <w:r w:rsidRPr="00306A6E">
              <w:rPr>
                <w:rFonts w:ascii="Calibri" w:hAnsi="Calibri" w:cs="Calibri"/>
                <w:sz w:val="16"/>
              </w:rPr>
              <w:t>空间（废弃地、空置房）的精细识别，进行城市修补（空置建筑、空废地及棚改地区）与生态修复（矿坑、两河十四沟、市民绿地）的精准应对</w:t>
            </w:r>
            <w:r>
              <w:rPr>
                <w:rFonts w:ascii="Calibri" w:hAnsi="Calibri" w:cs="Calibri" w:hint="eastAsia"/>
                <w:sz w:val="16"/>
              </w:rPr>
              <w:t>。</w:t>
            </w:r>
          </w:p>
          <w:p w14:paraId="3CA4FB05" w14:textId="77777777" w:rsidR="00F24954" w:rsidRPr="00306A6E" w:rsidRDefault="00F24954" w:rsidP="00CB51B8">
            <w:pPr>
              <w:pStyle w:val="a3"/>
              <w:widowControl w:val="0"/>
              <w:numPr>
                <w:ilvl w:val="0"/>
                <w:numId w:val="24"/>
              </w:numPr>
              <w:spacing w:before="156"/>
              <w:ind w:left="0" w:firstLineChars="0" w:firstLine="0"/>
              <w:contextualSpacing/>
              <w:rPr>
                <w:rFonts w:ascii="Calibri" w:hAnsi="Calibri" w:cs="Calibri"/>
                <w:sz w:val="16"/>
              </w:rPr>
            </w:pPr>
            <w:r w:rsidRPr="00306A6E">
              <w:rPr>
                <w:rFonts w:ascii="Calibri" w:hAnsi="Calibri" w:cs="Calibri"/>
                <w:sz w:val="16"/>
              </w:rPr>
              <w:t>处理衰退工业遗留问题，提高存量用地的利用率，增强城市生态功能，提升市民生活质量。</w:t>
            </w:r>
          </w:p>
          <w:p w14:paraId="203EC343" w14:textId="77777777" w:rsidR="00F24954" w:rsidRPr="00306A6E" w:rsidRDefault="00F24954" w:rsidP="00CB51B8">
            <w:pPr>
              <w:pStyle w:val="a3"/>
              <w:widowControl w:val="0"/>
              <w:numPr>
                <w:ilvl w:val="0"/>
                <w:numId w:val="24"/>
              </w:numPr>
              <w:spacing w:before="156"/>
              <w:ind w:left="0" w:firstLineChars="0" w:firstLine="0"/>
              <w:contextualSpacing/>
              <w:rPr>
                <w:rFonts w:ascii="Calibri" w:hAnsi="Calibri" w:cs="Calibri"/>
                <w:sz w:val="16"/>
              </w:rPr>
            </w:pPr>
            <w:r w:rsidRPr="00306A6E">
              <w:rPr>
                <w:rFonts w:ascii="Calibri" w:hAnsi="Calibri" w:cs="Calibri"/>
                <w:sz w:val="16"/>
              </w:rPr>
              <w:t>促使</w:t>
            </w:r>
            <w:r w:rsidRPr="00306A6E">
              <w:rPr>
                <w:rFonts w:ascii="Calibri" w:hAnsi="Calibri" w:cs="Calibri"/>
                <w:sz w:val="16"/>
              </w:rPr>
              <w:t>“</w:t>
            </w:r>
            <w:r w:rsidRPr="00306A6E">
              <w:rPr>
                <w:rFonts w:ascii="Calibri" w:hAnsi="Calibri" w:cs="Calibri"/>
                <w:sz w:val="16"/>
              </w:rPr>
              <w:t>产</w:t>
            </w:r>
            <w:r w:rsidRPr="00306A6E">
              <w:rPr>
                <w:rFonts w:ascii="Calibri" w:hAnsi="Calibri" w:cs="Calibri"/>
                <w:sz w:val="16"/>
              </w:rPr>
              <w:t>-</w:t>
            </w:r>
            <w:r w:rsidRPr="00306A6E">
              <w:rPr>
                <w:rFonts w:ascii="Calibri" w:hAnsi="Calibri" w:cs="Calibri"/>
                <w:sz w:val="16"/>
              </w:rPr>
              <w:t>城</w:t>
            </w:r>
            <w:r w:rsidRPr="00306A6E">
              <w:rPr>
                <w:rFonts w:ascii="Calibri" w:hAnsi="Calibri" w:cs="Calibri"/>
                <w:sz w:val="16"/>
              </w:rPr>
              <w:t>-</w:t>
            </w:r>
            <w:r w:rsidRPr="00306A6E">
              <w:rPr>
                <w:rFonts w:ascii="Calibri" w:hAnsi="Calibri" w:cs="Calibri"/>
                <w:sz w:val="16"/>
              </w:rPr>
              <w:t>人</w:t>
            </w:r>
            <w:r w:rsidRPr="00306A6E">
              <w:rPr>
                <w:rFonts w:ascii="Calibri" w:hAnsi="Calibri" w:cs="Calibri"/>
                <w:sz w:val="16"/>
              </w:rPr>
              <w:t>”</w:t>
            </w:r>
            <w:r w:rsidRPr="00306A6E">
              <w:rPr>
                <w:rFonts w:ascii="Calibri" w:hAnsi="Calibri" w:cs="Calibri"/>
                <w:sz w:val="16"/>
              </w:rPr>
              <w:t>的规划理念向</w:t>
            </w:r>
            <w:r w:rsidRPr="00306A6E">
              <w:rPr>
                <w:rFonts w:ascii="Calibri" w:hAnsi="Calibri" w:cs="Calibri"/>
                <w:sz w:val="16"/>
              </w:rPr>
              <w:t>“</w:t>
            </w:r>
            <w:r w:rsidRPr="00306A6E">
              <w:rPr>
                <w:rFonts w:ascii="Calibri" w:hAnsi="Calibri" w:cs="Calibri"/>
                <w:sz w:val="16"/>
              </w:rPr>
              <w:t>城</w:t>
            </w:r>
            <w:r w:rsidRPr="00306A6E">
              <w:rPr>
                <w:rFonts w:ascii="Calibri" w:hAnsi="Calibri" w:cs="Calibri"/>
                <w:sz w:val="16"/>
              </w:rPr>
              <w:t>-</w:t>
            </w:r>
            <w:r w:rsidRPr="00306A6E">
              <w:rPr>
                <w:rFonts w:ascii="Calibri" w:hAnsi="Calibri" w:cs="Calibri"/>
                <w:sz w:val="16"/>
              </w:rPr>
              <w:t>人</w:t>
            </w:r>
            <w:r w:rsidRPr="00306A6E">
              <w:rPr>
                <w:rFonts w:ascii="Calibri" w:hAnsi="Calibri" w:cs="Calibri"/>
                <w:sz w:val="16"/>
              </w:rPr>
              <w:t>-</w:t>
            </w:r>
            <w:r w:rsidRPr="00306A6E">
              <w:rPr>
                <w:rFonts w:ascii="Calibri" w:hAnsi="Calibri" w:cs="Calibri"/>
                <w:sz w:val="16"/>
              </w:rPr>
              <w:t>产</w:t>
            </w:r>
            <w:r w:rsidRPr="00306A6E">
              <w:rPr>
                <w:rFonts w:ascii="Calibri" w:hAnsi="Calibri" w:cs="Calibri"/>
                <w:sz w:val="16"/>
              </w:rPr>
              <w:t>”</w:t>
            </w:r>
            <w:r w:rsidRPr="00306A6E">
              <w:rPr>
                <w:rFonts w:ascii="Calibri" w:hAnsi="Calibri" w:cs="Calibri"/>
                <w:sz w:val="16"/>
              </w:rPr>
              <w:t>方向转变</w:t>
            </w:r>
          </w:p>
        </w:tc>
      </w:tr>
      <w:tr w:rsidR="00F24954" w:rsidRPr="00306A6E" w14:paraId="7E99EFB8" w14:textId="77777777" w:rsidTr="00CB51B8">
        <w:trPr>
          <w:jc w:val="center"/>
        </w:trPr>
        <w:tc>
          <w:tcPr>
            <w:tcW w:w="1177" w:type="pct"/>
            <w:gridSpan w:val="2"/>
            <w:vAlign w:val="center"/>
          </w:tcPr>
          <w:p w14:paraId="7ACE58A6"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2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⑵</w:t>
            </w:r>
            <w:r w:rsidRPr="00306A6E">
              <w:rPr>
                <w:rFonts w:ascii="Calibri" w:hAnsi="Calibri" w:cs="Calibri"/>
                <w:sz w:val="16"/>
              </w:rPr>
              <w:fldChar w:fldCharType="end"/>
            </w:r>
            <w:r w:rsidRPr="00306A6E">
              <w:rPr>
                <w:rFonts w:ascii="Calibri" w:hAnsi="Calibri" w:cs="Calibri"/>
                <w:sz w:val="16"/>
              </w:rPr>
              <w:t>鹤岗市片区城市设计：</w:t>
            </w:r>
            <w:r w:rsidRPr="00306A6E">
              <w:rPr>
                <w:rFonts w:ascii="Calibri" w:hAnsi="Calibri" w:cs="Calibri"/>
                <w:sz w:val="16"/>
              </w:rPr>
              <w:br/>
            </w:r>
            <w:r w:rsidRPr="00306A6E">
              <w:rPr>
                <w:rFonts w:ascii="Calibri" w:hAnsi="Calibri" w:cs="Calibri"/>
                <w:sz w:val="16"/>
              </w:rPr>
              <w:t>半舍而居，乐活鹤岗</w:t>
            </w:r>
          </w:p>
        </w:tc>
        <w:tc>
          <w:tcPr>
            <w:tcW w:w="603" w:type="pct"/>
            <w:gridSpan w:val="2"/>
            <w:vAlign w:val="center"/>
          </w:tcPr>
          <w:p w14:paraId="592BD848" w14:textId="77777777" w:rsidR="00F24954" w:rsidRPr="00306A6E" w:rsidRDefault="00F24954" w:rsidP="00CB51B8">
            <w:pPr>
              <w:spacing w:before="156"/>
              <w:contextualSpacing/>
              <w:jc w:val="center"/>
              <w:rPr>
                <w:rFonts w:ascii="Calibri" w:hAnsi="Calibri" w:cs="Calibri"/>
                <w:sz w:val="16"/>
              </w:rPr>
            </w:pPr>
            <w:r>
              <w:rPr>
                <w:rFonts w:ascii="Calibri" w:hAnsi="Calibri" w:cs="Calibri" w:hint="eastAsia"/>
                <w:sz w:val="16"/>
              </w:rPr>
              <w:t>生态休闲与新居住建筑模式策略</w:t>
            </w:r>
          </w:p>
        </w:tc>
        <w:tc>
          <w:tcPr>
            <w:tcW w:w="684" w:type="pct"/>
            <w:gridSpan w:val="2"/>
            <w:vAlign w:val="center"/>
          </w:tcPr>
          <w:p w14:paraId="0215254A" w14:textId="77777777" w:rsidR="00F24954" w:rsidRPr="00306A6E" w:rsidRDefault="00F24954" w:rsidP="00CB51B8">
            <w:pPr>
              <w:spacing w:before="156"/>
              <w:contextualSpacing/>
              <w:rPr>
                <w:rFonts w:ascii="Calibri" w:hAnsi="Calibri" w:cs="Calibri"/>
                <w:sz w:val="16"/>
              </w:rPr>
            </w:pPr>
            <w:r w:rsidRPr="00306A6E">
              <w:rPr>
                <w:rFonts w:ascii="Calibri" w:hAnsi="Calibri" w:cs="Calibri"/>
                <w:sz w:val="16"/>
              </w:rPr>
              <w:t>合理精简主义</w:t>
            </w:r>
          </w:p>
        </w:tc>
        <w:tc>
          <w:tcPr>
            <w:tcW w:w="2535" w:type="pct"/>
            <w:gridSpan w:val="2"/>
          </w:tcPr>
          <w:p w14:paraId="00444747" w14:textId="77777777" w:rsidR="00F24954" w:rsidRPr="00306A6E" w:rsidRDefault="00F24954" w:rsidP="00CB51B8">
            <w:pPr>
              <w:pStyle w:val="a3"/>
              <w:widowControl w:val="0"/>
              <w:numPr>
                <w:ilvl w:val="0"/>
                <w:numId w:val="25"/>
              </w:numPr>
              <w:spacing w:before="156"/>
              <w:ind w:left="0" w:firstLineChars="0" w:firstLine="0"/>
              <w:contextualSpacing/>
              <w:rPr>
                <w:rFonts w:ascii="Calibri" w:hAnsi="Calibri" w:cs="Calibri"/>
                <w:sz w:val="16"/>
              </w:rPr>
            </w:pPr>
            <w:r w:rsidRPr="00306A6E">
              <w:rPr>
                <w:rFonts w:ascii="Calibri" w:hAnsi="Calibri" w:cs="Calibri"/>
                <w:sz w:val="16"/>
              </w:rPr>
              <w:t>构建两河十四沟</w:t>
            </w:r>
            <w:r w:rsidRPr="00306A6E">
              <w:rPr>
                <w:rFonts w:ascii="Calibri" w:hAnsi="Calibri" w:cs="Calibri"/>
                <w:sz w:val="16"/>
              </w:rPr>
              <w:t>“</w:t>
            </w:r>
            <w:r w:rsidRPr="00306A6E">
              <w:rPr>
                <w:rFonts w:ascii="Calibri" w:hAnsi="Calibri" w:cs="Calibri"/>
                <w:sz w:val="16"/>
              </w:rPr>
              <w:t>乐活</w:t>
            </w:r>
            <w:r w:rsidRPr="00306A6E">
              <w:rPr>
                <w:rFonts w:ascii="Calibri" w:hAnsi="Calibri" w:cs="Calibri"/>
                <w:sz w:val="16"/>
              </w:rPr>
              <w:t>”</w:t>
            </w:r>
            <w:r w:rsidRPr="00306A6E">
              <w:rPr>
                <w:rFonts w:ascii="Calibri" w:hAnsi="Calibri" w:cs="Calibri"/>
                <w:sz w:val="16"/>
              </w:rPr>
              <w:t>生态休闲整体带状结构模式。</w:t>
            </w:r>
          </w:p>
          <w:p w14:paraId="566F1588" w14:textId="77777777" w:rsidR="00F24954" w:rsidRPr="00306A6E" w:rsidRDefault="00F24954" w:rsidP="00CB51B8">
            <w:pPr>
              <w:pStyle w:val="a3"/>
              <w:widowControl w:val="0"/>
              <w:numPr>
                <w:ilvl w:val="0"/>
                <w:numId w:val="25"/>
              </w:numPr>
              <w:spacing w:before="156"/>
              <w:ind w:left="0" w:firstLineChars="0" w:firstLine="0"/>
              <w:contextualSpacing/>
              <w:rPr>
                <w:rFonts w:ascii="Calibri" w:hAnsi="Calibri" w:cs="Calibri"/>
                <w:sz w:val="16"/>
              </w:rPr>
            </w:pPr>
            <w:r w:rsidRPr="00306A6E">
              <w:rPr>
                <w:rFonts w:ascii="Calibri" w:hAnsi="Calibri" w:cs="Calibri"/>
                <w:sz w:val="16"/>
              </w:rPr>
              <w:t>在鹤岗市房屋空置率高，公共空间服务设施不完备、人口老龄化严重、政府投入资金有限的背景下提出</w:t>
            </w:r>
            <w:r w:rsidRPr="00306A6E">
              <w:rPr>
                <w:rFonts w:ascii="Calibri" w:hAnsi="Calibri" w:cs="Calibri"/>
                <w:sz w:val="16"/>
              </w:rPr>
              <w:t>“</w:t>
            </w:r>
            <w:r w:rsidRPr="00306A6E">
              <w:rPr>
                <w:rFonts w:ascii="Calibri" w:hAnsi="Calibri" w:cs="Calibri"/>
                <w:sz w:val="16"/>
              </w:rPr>
              <w:t>半舍而居</w:t>
            </w:r>
            <w:r w:rsidRPr="00306A6E">
              <w:rPr>
                <w:rFonts w:ascii="Calibri" w:hAnsi="Calibri" w:cs="Calibri"/>
                <w:sz w:val="16"/>
              </w:rPr>
              <w:t>”</w:t>
            </w:r>
            <w:r w:rsidRPr="00306A6E">
              <w:rPr>
                <w:rFonts w:ascii="Calibri" w:hAnsi="Calibri" w:cs="Calibri"/>
                <w:sz w:val="16"/>
              </w:rPr>
              <w:t>的应对策略，激发城市活力。</w:t>
            </w:r>
          </w:p>
        </w:tc>
      </w:tr>
      <w:tr w:rsidR="00F24954" w:rsidRPr="00306A6E" w14:paraId="53BB6999" w14:textId="77777777" w:rsidTr="00CB51B8">
        <w:trPr>
          <w:jc w:val="center"/>
        </w:trPr>
        <w:tc>
          <w:tcPr>
            <w:tcW w:w="1177" w:type="pct"/>
            <w:gridSpan w:val="2"/>
            <w:vAlign w:val="center"/>
          </w:tcPr>
          <w:p w14:paraId="728E564F"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3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⑶</w:t>
            </w:r>
            <w:r w:rsidRPr="00306A6E">
              <w:rPr>
                <w:rFonts w:ascii="Calibri" w:hAnsi="Calibri" w:cs="Calibri"/>
                <w:sz w:val="16"/>
              </w:rPr>
              <w:fldChar w:fldCharType="end"/>
            </w:r>
            <w:r w:rsidRPr="00306A6E">
              <w:rPr>
                <w:rFonts w:ascii="Calibri" w:hAnsi="Calibri" w:cs="Calibri"/>
                <w:sz w:val="16"/>
              </w:rPr>
              <w:t>渐进双修，活力重铸</w:t>
            </w:r>
            <w:r w:rsidRPr="00306A6E">
              <w:rPr>
                <w:rFonts w:ascii="Calibri" w:hAnsi="Calibri" w:cs="Calibri"/>
                <w:sz w:val="16"/>
              </w:rPr>
              <w:t>——</w:t>
            </w:r>
            <w:r w:rsidRPr="00306A6E">
              <w:rPr>
                <w:rFonts w:ascii="Calibri" w:hAnsi="Calibri" w:cs="Calibri"/>
                <w:sz w:val="16"/>
              </w:rPr>
              <w:t>基于共享养老的兴山区地段更新与重塑</w:t>
            </w:r>
          </w:p>
        </w:tc>
        <w:tc>
          <w:tcPr>
            <w:tcW w:w="603" w:type="pct"/>
            <w:gridSpan w:val="2"/>
            <w:vAlign w:val="center"/>
          </w:tcPr>
          <w:p w14:paraId="59920743" w14:textId="77777777" w:rsidR="00F24954" w:rsidRPr="00306A6E" w:rsidRDefault="00F24954" w:rsidP="00CB51B8">
            <w:pPr>
              <w:spacing w:before="156"/>
              <w:contextualSpacing/>
              <w:jc w:val="center"/>
              <w:rPr>
                <w:rFonts w:ascii="Calibri" w:hAnsi="Calibri" w:cs="Calibri"/>
                <w:sz w:val="16"/>
              </w:rPr>
            </w:pPr>
            <w:r>
              <w:rPr>
                <w:rFonts w:ascii="Calibri" w:hAnsi="Calibri" w:cs="Calibri" w:hint="eastAsia"/>
                <w:sz w:val="16"/>
              </w:rPr>
              <w:t>养老产业与养老空间设计策略</w:t>
            </w:r>
          </w:p>
        </w:tc>
        <w:tc>
          <w:tcPr>
            <w:tcW w:w="684" w:type="pct"/>
            <w:gridSpan w:val="2"/>
            <w:vAlign w:val="center"/>
          </w:tcPr>
          <w:p w14:paraId="522D8B34" w14:textId="77777777" w:rsidR="00F24954" w:rsidRPr="00306A6E" w:rsidRDefault="00F24954" w:rsidP="00CB51B8">
            <w:pPr>
              <w:spacing w:before="156"/>
              <w:contextualSpacing/>
              <w:rPr>
                <w:rFonts w:ascii="Calibri" w:hAnsi="Calibri" w:cs="Calibri"/>
                <w:sz w:val="16"/>
              </w:rPr>
            </w:pPr>
            <w:r w:rsidRPr="00306A6E">
              <w:rPr>
                <w:rFonts w:ascii="Calibri" w:hAnsi="Calibri" w:cs="Calibri"/>
                <w:sz w:val="16"/>
              </w:rPr>
              <w:t>合理精简主义</w:t>
            </w:r>
            <w:r>
              <w:rPr>
                <w:rFonts w:ascii="Calibri" w:hAnsi="Calibri" w:cs="Calibri" w:hint="eastAsia"/>
                <w:sz w:val="16"/>
              </w:rPr>
              <w:t>基础上</w:t>
            </w:r>
            <w:r w:rsidRPr="00306A6E">
              <w:rPr>
                <w:rFonts w:ascii="Calibri" w:hAnsi="Calibri" w:cs="Calibri"/>
                <w:sz w:val="16"/>
              </w:rPr>
              <w:t>支柱产业转型</w:t>
            </w:r>
          </w:p>
        </w:tc>
        <w:tc>
          <w:tcPr>
            <w:tcW w:w="2535" w:type="pct"/>
            <w:gridSpan w:val="2"/>
          </w:tcPr>
          <w:p w14:paraId="38421904" w14:textId="77777777" w:rsidR="00F24954" w:rsidRPr="00306A6E" w:rsidRDefault="00F24954" w:rsidP="00CB51B8">
            <w:pPr>
              <w:pStyle w:val="a3"/>
              <w:widowControl w:val="0"/>
              <w:numPr>
                <w:ilvl w:val="0"/>
                <w:numId w:val="26"/>
              </w:numPr>
              <w:spacing w:before="156"/>
              <w:ind w:left="0" w:firstLineChars="0" w:firstLine="0"/>
              <w:contextualSpacing/>
              <w:rPr>
                <w:rFonts w:ascii="Calibri" w:hAnsi="Calibri" w:cs="Calibri"/>
                <w:sz w:val="16"/>
              </w:rPr>
            </w:pPr>
            <w:r w:rsidRPr="00306A6E">
              <w:rPr>
                <w:rFonts w:ascii="Calibri" w:hAnsi="Calibri" w:cs="Calibri"/>
                <w:sz w:val="16"/>
              </w:rPr>
              <w:t>通过资源优化重组实现共享养老。</w:t>
            </w:r>
          </w:p>
          <w:p w14:paraId="5AC68119" w14:textId="77777777" w:rsidR="00F24954" w:rsidRPr="00306A6E" w:rsidRDefault="00F24954" w:rsidP="00CB51B8">
            <w:pPr>
              <w:pStyle w:val="a3"/>
              <w:widowControl w:val="0"/>
              <w:numPr>
                <w:ilvl w:val="0"/>
                <w:numId w:val="39"/>
              </w:numPr>
              <w:spacing w:before="156"/>
              <w:ind w:left="0" w:firstLineChars="0" w:firstLine="0"/>
              <w:contextualSpacing/>
              <w:rPr>
                <w:rFonts w:ascii="Calibri" w:hAnsi="Calibri" w:cs="Calibri"/>
                <w:sz w:val="16"/>
              </w:rPr>
            </w:pPr>
            <w:r w:rsidRPr="00306A6E">
              <w:rPr>
                <w:rFonts w:ascii="Calibri" w:hAnsi="Calibri" w:cs="Calibri"/>
                <w:sz w:val="16"/>
              </w:rPr>
              <w:t>具体包括共享资源、共享空间、共享社区、共享互助文化与共享平台，提升老年人健康水平，丰富老年人活动。</w:t>
            </w:r>
          </w:p>
          <w:p w14:paraId="0C538356" w14:textId="77777777" w:rsidR="00F24954" w:rsidRPr="00306A6E" w:rsidRDefault="00F24954" w:rsidP="00CB51B8">
            <w:pPr>
              <w:pStyle w:val="a3"/>
              <w:widowControl w:val="0"/>
              <w:numPr>
                <w:ilvl w:val="0"/>
                <w:numId w:val="26"/>
              </w:numPr>
              <w:spacing w:before="156"/>
              <w:ind w:left="0" w:firstLineChars="0" w:firstLine="0"/>
              <w:contextualSpacing/>
              <w:rPr>
                <w:rFonts w:ascii="Calibri" w:hAnsi="Calibri" w:cs="Calibri"/>
                <w:sz w:val="16"/>
              </w:rPr>
            </w:pPr>
            <w:r w:rsidRPr="00306A6E">
              <w:rPr>
                <w:rFonts w:ascii="Calibri" w:hAnsi="Calibri" w:cs="Calibri"/>
                <w:sz w:val="16"/>
              </w:rPr>
              <w:t>通过对原有旧厂房、旧轨道等的改造以及公共服务设施的优化实现空间拓展。</w:t>
            </w:r>
          </w:p>
          <w:p w14:paraId="7AE23941" w14:textId="77777777" w:rsidR="00F24954" w:rsidRPr="00306A6E" w:rsidRDefault="00F24954" w:rsidP="00CB51B8">
            <w:pPr>
              <w:pStyle w:val="a3"/>
              <w:widowControl w:val="0"/>
              <w:numPr>
                <w:ilvl w:val="0"/>
                <w:numId w:val="26"/>
              </w:numPr>
              <w:spacing w:before="156"/>
              <w:ind w:left="0" w:firstLineChars="0" w:firstLine="0"/>
              <w:contextualSpacing/>
              <w:rPr>
                <w:rFonts w:ascii="Calibri" w:hAnsi="Calibri" w:cs="Calibri"/>
                <w:sz w:val="16"/>
              </w:rPr>
            </w:pPr>
            <w:r w:rsidRPr="00306A6E">
              <w:rPr>
                <w:rFonts w:ascii="Calibri" w:hAnsi="Calibri" w:cs="Calibri"/>
                <w:sz w:val="16"/>
              </w:rPr>
              <w:t>根据鹤岗市人口老龄化的特点，通过产业延伸联动，寻求新的经济增长点，共寻城市未来。</w:t>
            </w:r>
          </w:p>
        </w:tc>
      </w:tr>
      <w:tr w:rsidR="00F24954" w:rsidRPr="00306A6E" w14:paraId="5FEE01CD" w14:textId="77777777" w:rsidTr="00CB51B8">
        <w:trPr>
          <w:jc w:val="center"/>
        </w:trPr>
        <w:tc>
          <w:tcPr>
            <w:tcW w:w="1177" w:type="pct"/>
            <w:gridSpan w:val="2"/>
            <w:vAlign w:val="center"/>
          </w:tcPr>
          <w:p w14:paraId="57CEFD81"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4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⑷</w:t>
            </w:r>
            <w:r w:rsidRPr="00306A6E">
              <w:rPr>
                <w:rFonts w:ascii="Calibri" w:hAnsi="Calibri" w:cs="Calibri"/>
                <w:sz w:val="16"/>
              </w:rPr>
              <w:fldChar w:fldCharType="end"/>
            </w:r>
            <w:r w:rsidRPr="00306A6E">
              <w:rPr>
                <w:rFonts w:ascii="Calibri" w:hAnsi="Calibri" w:cs="Calibri"/>
                <w:sz w:val="16"/>
              </w:rPr>
              <w:t>野鹤闲云，观岗揽绿</w:t>
            </w:r>
            <w:r w:rsidRPr="00306A6E">
              <w:rPr>
                <w:rFonts w:ascii="Calibri" w:hAnsi="Calibri" w:cs="Calibri"/>
                <w:sz w:val="16"/>
              </w:rPr>
              <w:t>——</w:t>
            </w:r>
            <w:r w:rsidRPr="00306A6E">
              <w:rPr>
                <w:rFonts w:ascii="Calibri" w:hAnsi="Calibri" w:cs="Calibri"/>
                <w:sz w:val="16"/>
              </w:rPr>
              <w:t>收缩语境下的两河十四沟片区产园共荣探索</w:t>
            </w:r>
          </w:p>
        </w:tc>
        <w:tc>
          <w:tcPr>
            <w:tcW w:w="603" w:type="pct"/>
            <w:gridSpan w:val="2"/>
            <w:vAlign w:val="center"/>
          </w:tcPr>
          <w:p w14:paraId="3AE01F6C"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产园共融</w:t>
            </w:r>
            <w:r>
              <w:rPr>
                <w:rFonts w:ascii="Calibri" w:hAnsi="Calibri" w:cs="Calibri" w:hint="eastAsia"/>
                <w:sz w:val="16"/>
              </w:rPr>
              <w:t>生态旅游策略</w:t>
            </w:r>
          </w:p>
        </w:tc>
        <w:tc>
          <w:tcPr>
            <w:tcW w:w="684" w:type="pct"/>
            <w:gridSpan w:val="2"/>
            <w:vAlign w:val="center"/>
          </w:tcPr>
          <w:p w14:paraId="432238BE"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支柱产业转型与生态修复下的精明增长主义</w:t>
            </w:r>
          </w:p>
        </w:tc>
        <w:tc>
          <w:tcPr>
            <w:tcW w:w="2535" w:type="pct"/>
            <w:gridSpan w:val="2"/>
          </w:tcPr>
          <w:p w14:paraId="12E7A7F1" w14:textId="77777777" w:rsidR="00F24954" w:rsidRPr="00306A6E" w:rsidRDefault="00F24954" w:rsidP="00CB51B8">
            <w:pPr>
              <w:pStyle w:val="a3"/>
              <w:widowControl w:val="0"/>
              <w:numPr>
                <w:ilvl w:val="0"/>
                <w:numId w:val="27"/>
              </w:numPr>
              <w:spacing w:before="156"/>
              <w:ind w:left="0" w:firstLineChars="0" w:firstLine="0"/>
              <w:contextualSpacing/>
              <w:rPr>
                <w:rFonts w:ascii="Calibri" w:hAnsi="Calibri" w:cs="Calibri"/>
                <w:sz w:val="16"/>
              </w:rPr>
            </w:pPr>
            <w:r w:rsidRPr="00306A6E">
              <w:rPr>
                <w:rFonts w:ascii="Calibri" w:hAnsi="Calibri" w:cs="Calibri"/>
                <w:sz w:val="16"/>
              </w:rPr>
              <w:t>通过支柱产业转型、优势资源石墨开发、农业旅游建设投资、人口吸引，实现收缩语态下的城市可持续发展。</w:t>
            </w:r>
          </w:p>
          <w:p w14:paraId="5C229700" w14:textId="77777777" w:rsidR="00F24954" w:rsidRPr="00306A6E" w:rsidRDefault="00F24954" w:rsidP="00CB51B8">
            <w:pPr>
              <w:pStyle w:val="a3"/>
              <w:widowControl w:val="0"/>
              <w:numPr>
                <w:ilvl w:val="0"/>
                <w:numId w:val="27"/>
              </w:numPr>
              <w:spacing w:before="156"/>
              <w:ind w:left="0" w:firstLineChars="0" w:firstLine="0"/>
              <w:contextualSpacing/>
              <w:rPr>
                <w:rFonts w:ascii="Calibri" w:hAnsi="Calibri" w:cs="Calibri"/>
                <w:sz w:val="16"/>
              </w:rPr>
            </w:pPr>
            <w:r w:rsidRPr="00306A6E">
              <w:rPr>
                <w:rFonts w:ascii="Calibri" w:hAnsi="Calibri" w:cs="Calibri"/>
                <w:sz w:val="16"/>
              </w:rPr>
              <w:t>构建城市生态网络，完善基础设施和交通体系，风貌文脉，提升城市品质，建设宜居城市。</w:t>
            </w:r>
          </w:p>
          <w:p w14:paraId="3607BBA9" w14:textId="77777777" w:rsidR="00F24954" w:rsidRPr="00306A6E" w:rsidRDefault="00F24954" w:rsidP="00CB51B8">
            <w:pPr>
              <w:pStyle w:val="a3"/>
              <w:widowControl w:val="0"/>
              <w:numPr>
                <w:ilvl w:val="0"/>
                <w:numId w:val="38"/>
              </w:numPr>
              <w:spacing w:before="156"/>
              <w:ind w:left="0" w:firstLineChars="0" w:firstLine="0"/>
              <w:contextualSpacing/>
              <w:rPr>
                <w:rFonts w:ascii="Calibri" w:hAnsi="Calibri" w:cs="Calibri"/>
                <w:sz w:val="16"/>
              </w:rPr>
            </w:pPr>
            <w:r w:rsidRPr="00306A6E">
              <w:rPr>
                <w:rFonts w:ascii="Calibri" w:hAnsi="Calibri" w:cs="Calibri"/>
                <w:sz w:val="16"/>
              </w:rPr>
              <w:t>产业策略：通过对城郊农业、生态旅游、康养三大产业是空间结构与落位进行规划与分析，形成生态</w:t>
            </w:r>
            <w:r w:rsidRPr="00306A6E">
              <w:rPr>
                <w:rFonts w:ascii="Calibri" w:hAnsi="Calibri" w:cs="Calibri"/>
                <w:sz w:val="16"/>
              </w:rPr>
              <w:t>+</w:t>
            </w:r>
            <w:r w:rsidRPr="00306A6E">
              <w:rPr>
                <w:rFonts w:ascii="Calibri" w:hAnsi="Calibri" w:cs="Calibri"/>
                <w:sz w:val="16"/>
              </w:rPr>
              <w:t>城郊农业模式、生态</w:t>
            </w:r>
            <w:r w:rsidRPr="00306A6E">
              <w:rPr>
                <w:rFonts w:ascii="Calibri" w:hAnsi="Calibri" w:cs="Calibri"/>
                <w:sz w:val="16"/>
              </w:rPr>
              <w:t>+</w:t>
            </w:r>
            <w:r w:rsidRPr="00306A6E">
              <w:rPr>
                <w:rFonts w:ascii="Calibri" w:hAnsi="Calibri" w:cs="Calibri"/>
                <w:sz w:val="16"/>
              </w:rPr>
              <w:t>旅游模式与生态</w:t>
            </w:r>
            <w:r w:rsidRPr="00306A6E">
              <w:rPr>
                <w:rFonts w:ascii="Calibri" w:hAnsi="Calibri" w:cs="Calibri"/>
                <w:sz w:val="16"/>
              </w:rPr>
              <w:t>+</w:t>
            </w:r>
            <w:r w:rsidRPr="00306A6E">
              <w:rPr>
                <w:rFonts w:ascii="Calibri" w:hAnsi="Calibri" w:cs="Calibri"/>
                <w:sz w:val="16"/>
              </w:rPr>
              <w:t>康养模式</w:t>
            </w:r>
            <w:r>
              <w:rPr>
                <w:rFonts w:ascii="Calibri" w:hAnsi="Calibri" w:cs="Calibri" w:hint="eastAsia"/>
                <w:sz w:val="16"/>
              </w:rPr>
              <w:t>；</w:t>
            </w:r>
          </w:p>
          <w:p w14:paraId="61B70202" w14:textId="77777777" w:rsidR="00F24954" w:rsidRPr="00306A6E" w:rsidRDefault="00F24954" w:rsidP="00CB51B8">
            <w:pPr>
              <w:pStyle w:val="a3"/>
              <w:widowControl w:val="0"/>
              <w:numPr>
                <w:ilvl w:val="0"/>
                <w:numId w:val="38"/>
              </w:numPr>
              <w:spacing w:before="156"/>
              <w:ind w:left="0" w:firstLineChars="0" w:firstLine="0"/>
              <w:contextualSpacing/>
              <w:rPr>
                <w:rFonts w:ascii="Calibri" w:hAnsi="Calibri" w:cs="Calibri"/>
                <w:sz w:val="16"/>
              </w:rPr>
            </w:pPr>
            <w:r w:rsidRPr="00306A6E">
              <w:rPr>
                <w:rFonts w:ascii="Calibri" w:hAnsi="Calibri" w:cs="Calibri"/>
                <w:sz w:val="16"/>
              </w:rPr>
              <w:t>土地策略：对沉陷区进行基地修复，实现煤矿废弃地地形重塑</w:t>
            </w:r>
            <w:r>
              <w:rPr>
                <w:rFonts w:ascii="Calibri" w:hAnsi="Calibri" w:cs="Calibri" w:hint="eastAsia"/>
                <w:sz w:val="16"/>
              </w:rPr>
              <w:t>；</w:t>
            </w:r>
          </w:p>
          <w:p w14:paraId="44D4E8BC" w14:textId="77777777" w:rsidR="00F24954" w:rsidRPr="00306A6E" w:rsidRDefault="00F24954" w:rsidP="00CB51B8">
            <w:pPr>
              <w:pStyle w:val="a3"/>
              <w:widowControl w:val="0"/>
              <w:numPr>
                <w:ilvl w:val="0"/>
                <w:numId w:val="38"/>
              </w:numPr>
              <w:spacing w:before="156"/>
              <w:ind w:left="0" w:firstLineChars="0" w:firstLine="0"/>
              <w:contextualSpacing/>
              <w:rPr>
                <w:rFonts w:ascii="Calibri" w:hAnsi="Calibri" w:cs="Calibri"/>
                <w:sz w:val="16"/>
              </w:rPr>
            </w:pPr>
            <w:r w:rsidRPr="00306A6E">
              <w:rPr>
                <w:rFonts w:ascii="Calibri" w:hAnsi="Calibri" w:cs="Calibri"/>
                <w:sz w:val="16"/>
              </w:rPr>
              <w:t>植物策略：根据土壤进行植物配置</w:t>
            </w:r>
            <w:r>
              <w:rPr>
                <w:rFonts w:ascii="Calibri" w:hAnsi="Calibri" w:cs="Calibri" w:hint="eastAsia"/>
                <w:sz w:val="16"/>
              </w:rPr>
              <w:t>；</w:t>
            </w:r>
          </w:p>
          <w:p w14:paraId="36F13E41" w14:textId="77777777" w:rsidR="00F24954" w:rsidRPr="00306A6E" w:rsidRDefault="00F24954" w:rsidP="00CB51B8">
            <w:pPr>
              <w:pStyle w:val="a3"/>
              <w:widowControl w:val="0"/>
              <w:numPr>
                <w:ilvl w:val="0"/>
                <w:numId w:val="38"/>
              </w:numPr>
              <w:spacing w:before="156"/>
              <w:ind w:left="0" w:firstLineChars="0" w:firstLine="0"/>
              <w:contextualSpacing/>
              <w:rPr>
                <w:rFonts w:ascii="Calibri" w:hAnsi="Calibri" w:cs="Calibri"/>
                <w:sz w:val="16"/>
              </w:rPr>
            </w:pPr>
            <w:r w:rsidRPr="00306A6E">
              <w:rPr>
                <w:rFonts w:ascii="Calibri" w:hAnsi="Calibri" w:cs="Calibri"/>
                <w:sz w:val="16"/>
              </w:rPr>
              <w:t>滨水连续性与亲水性设计</w:t>
            </w:r>
            <w:r>
              <w:rPr>
                <w:rFonts w:ascii="Calibri" w:hAnsi="Calibri" w:cs="Calibri" w:hint="eastAsia"/>
                <w:sz w:val="16"/>
              </w:rPr>
              <w:t>。</w:t>
            </w:r>
          </w:p>
        </w:tc>
      </w:tr>
      <w:tr w:rsidR="00F24954" w:rsidRPr="00306A6E" w14:paraId="4FFA032B" w14:textId="77777777" w:rsidTr="00CB51B8">
        <w:trPr>
          <w:jc w:val="center"/>
        </w:trPr>
        <w:tc>
          <w:tcPr>
            <w:tcW w:w="1177" w:type="pct"/>
            <w:gridSpan w:val="2"/>
            <w:vAlign w:val="center"/>
          </w:tcPr>
          <w:p w14:paraId="48C80C89"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5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⑸</w:t>
            </w:r>
            <w:r w:rsidRPr="00306A6E">
              <w:rPr>
                <w:rFonts w:ascii="Calibri" w:hAnsi="Calibri" w:cs="Calibri"/>
                <w:sz w:val="16"/>
              </w:rPr>
              <w:fldChar w:fldCharType="end"/>
            </w:r>
            <w:r w:rsidRPr="00306A6E">
              <w:rPr>
                <w:rFonts w:ascii="Calibri" w:hAnsi="Calibri" w:cs="Calibri"/>
                <w:sz w:val="16"/>
              </w:rPr>
              <w:t>“</w:t>
            </w:r>
            <w:r w:rsidRPr="00306A6E">
              <w:rPr>
                <w:rFonts w:ascii="Calibri" w:hAnsi="Calibri" w:cs="Calibri"/>
                <w:sz w:val="16"/>
              </w:rPr>
              <w:t>弥城增一</w:t>
            </w:r>
            <w:r w:rsidRPr="00306A6E">
              <w:rPr>
                <w:rFonts w:ascii="Calibri" w:hAnsi="Calibri" w:cs="Calibri"/>
                <w:sz w:val="16"/>
              </w:rPr>
              <w:t>”——</w:t>
            </w:r>
            <w:r w:rsidRPr="00306A6E">
              <w:rPr>
                <w:rFonts w:ascii="Calibri" w:hAnsi="Calibri" w:cs="Calibri"/>
                <w:sz w:val="16"/>
              </w:rPr>
              <w:t>基于收缩态势下的城市空间聚合规划</w:t>
            </w:r>
          </w:p>
        </w:tc>
        <w:tc>
          <w:tcPr>
            <w:tcW w:w="603" w:type="pct"/>
            <w:gridSpan w:val="2"/>
            <w:vAlign w:val="center"/>
          </w:tcPr>
          <w:p w14:paraId="3D95AF4C"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聚绿网、联缝隙、</w:t>
            </w:r>
            <w:r w:rsidRPr="00306A6E">
              <w:rPr>
                <w:rFonts w:ascii="Calibri" w:hAnsi="Calibri" w:cs="Calibri"/>
                <w:sz w:val="16"/>
              </w:rPr>
              <w:t xml:space="preserve"> </w:t>
            </w:r>
            <w:r w:rsidRPr="00306A6E">
              <w:rPr>
                <w:rFonts w:ascii="Calibri" w:hAnsi="Calibri" w:cs="Calibri"/>
                <w:sz w:val="16"/>
              </w:rPr>
              <w:t>改棕地、提品质</w:t>
            </w:r>
            <w:r>
              <w:rPr>
                <w:rFonts w:ascii="Calibri" w:hAnsi="Calibri" w:cs="Calibri" w:hint="eastAsia"/>
                <w:sz w:val="16"/>
              </w:rPr>
              <w:t>策略</w:t>
            </w:r>
          </w:p>
        </w:tc>
        <w:tc>
          <w:tcPr>
            <w:tcW w:w="684" w:type="pct"/>
            <w:gridSpan w:val="2"/>
            <w:vAlign w:val="center"/>
          </w:tcPr>
          <w:p w14:paraId="3272D40C"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合理精简主义</w:t>
            </w:r>
          </w:p>
        </w:tc>
        <w:tc>
          <w:tcPr>
            <w:tcW w:w="2535" w:type="pct"/>
            <w:gridSpan w:val="2"/>
          </w:tcPr>
          <w:p w14:paraId="7A3D973D" w14:textId="77777777" w:rsidR="00F24954" w:rsidRPr="00306A6E" w:rsidRDefault="00F24954" w:rsidP="00CB51B8">
            <w:pPr>
              <w:pStyle w:val="a3"/>
              <w:widowControl w:val="0"/>
              <w:numPr>
                <w:ilvl w:val="0"/>
                <w:numId w:val="28"/>
              </w:numPr>
              <w:spacing w:before="156"/>
              <w:ind w:left="0" w:firstLineChars="0" w:firstLine="0"/>
              <w:contextualSpacing/>
              <w:rPr>
                <w:rFonts w:ascii="Calibri" w:hAnsi="Calibri" w:cs="Calibri"/>
                <w:sz w:val="16"/>
              </w:rPr>
            </w:pPr>
            <w:r w:rsidRPr="00306A6E">
              <w:rPr>
                <w:rFonts w:ascii="Calibri" w:hAnsi="Calibri" w:cs="Calibri"/>
                <w:sz w:val="16"/>
              </w:rPr>
              <w:t>消除城市中的低品质空间，针对生产、生活、生态增加一些优质空间</w:t>
            </w:r>
            <w:r>
              <w:rPr>
                <w:rFonts w:ascii="Calibri" w:hAnsi="Calibri" w:cs="Calibri" w:hint="eastAsia"/>
                <w:sz w:val="16"/>
              </w:rPr>
              <w:t>。</w:t>
            </w:r>
          </w:p>
          <w:p w14:paraId="27DFF8EC" w14:textId="77777777" w:rsidR="00F24954" w:rsidRPr="00306A6E" w:rsidRDefault="00F24954" w:rsidP="00CB51B8">
            <w:pPr>
              <w:pStyle w:val="a3"/>
              <w:widowControl w:val="0"/>
              <w:numPr>
                <w:ilvl w:val="0"/>
                <w:numId w:val="28"/>
              </w:numPr>
              <w:spacing w:before="156"/>
              <w:ind w:left="0" w:firstLineChars="0" w:firstLine="0"/>
              <w:contextualSpacing/>
              <w:rPr>
                <w:rFonts w:ascii="Calibri" w:hAnsi="Calibri" w:cs="Calibri"/>
                <w:sz w:val="16"/>
              </w:rPr>
            </w:pPr>
            <w:r w:rsidRPr="00306A6E">
              <w:rPr>
                <w:rFonts w:ascii="Calibri" w:hAnsi="Calibri" w:cs="Calibri"/>
                <w:sz w:val="16"/>
              </w:rPr>
              <w:t>以尊重城市肌理和居民现有生活方式为前提，增设种植业和景观设计</w:t>
            </w:r>
            <w:r>
              <w:rPr>
                <w:rFonts w:ascii="Calibri" w:hAnsi="Calibri" w:cs="Calibri" w:hint="eastAsia"/>
                <w:sz w:val="16"/>
              </w:rPr>
              <w:t>。</w:t>
            </w:r>
          </w:p>
          <w:p w14:paraId="565D2FA7" w14:textId="77777777" w:rsidR="00F24954" w:rsidRPr="00306A6E" w:rsidRDefault="00F24954" w:rsidP="00CB51B8">
            <w:pPr>
              <w:pStyle w:val="a3"/>
              <w:widowControl w:val="0"/>
              <w:numPr>
                <w:ilvl w:val="0"/>
                <w:numId w:val="34"/>
              </w:numPr>
              <w:spacing w:before="156"/>
              <w:ind w:left="0" w:firstLineChars="0" w:firstLine="0"/>
              <w:contextualSpacing/>
              <w:rPr>
                <w:rFonts w:ascii="Calibri" w:hAnsi="Calibri" w:cs="Calibri"/>
                <w:sz w:val="16"/>
              </w:rPr>
            </w:pPr>
            <w:r w:rsidRPr="00306A6E">
              <w:rPr>
                <w:rFonts w:ascii="Calibri" w:hAnsi="Calibri" w:cs="Calibri"/>
                <w:sz w:val="16"/>
              </w:rPr>
              <w:t>设置都市农业、养殖业、种植业、采摘园等；结合临街商业增加就业岗位；进行海绵城市设计、涵养水源；</w:t>
            </w:r>
            <w:r w:rsidRPr="00306A6E">
              <w:rPr>
                <w:rFonts w:ascii="Calibri" w:hAnsi="Calibri" w:cs="Calibri"/>
                <w:sz w:val="16"/>
              </w:rPr>
              <w:lastRenderedPageBreak/>
              <w:t>增设老年活动设施及活动中心；关闭工矿，改造为商业及观光旅游，形成特色产业；矿坑进行生态修复</w:t>
            </w:r>
            <w:r>
              <w:rPr>
                <w:rFonts w:ascii="Calibri" w:hAnsi="Calibri" w:cs="Calibri" w:hint="eastAsia"/>
                <w:sz w:val="16"/>
              </w:rPr>
              <w:t>。</w:t>
            </w:r>
          </w:p>
        </w:tc>
      </w:tr>
      <w:tr w:rsidR="00F24954" w:rsidRPr="00306A6E" w14:paraId="69BD2E99" w14:textId="77777777" w:rsidTr="00CB51B8">
        <w:trPr>
          <w:jc w:val="center"/>
        </w:trPr>
        <w:tc>
          <w:tcPr>
            <w:tcW w:w="1177" w:type="pct"/>
            <w:gridSpan w:val="2"/>
            <w:vAlign w:val="center"/>
          </w:tcPr>
          <w:p w14:paraId="455858DF"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6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⑹</w:t>
            </w:r>
            <w:r w:rsidRPr="00306A6E">
              <w:rPr>
                <w:rFonts w:ascii="Calibri" w:hAnsi="Calibri" w:cs="Calibri"/>
                <w:sz w:val="16"/>
              </w:rPr>
              <w:fldChar w:fldCharType="end"/>
            </w:r>
            <w:r w:rsidRPr="00306A6E">
              <w:rPr>
                <w:rFonts w:ascii="Calibri" w:hAnsi="Calibri" w:cs="Calibri"/>
                <w:sz w:val="16"/>
              </w:rPr>
              <w:t>适应性城市设计</w:t>
            </w:r>
          </w:p>
        </w:tc>
        <w:tc>
          <w:tcPr>
            <w:tcW w:w="603" w:type="pct"/>
            <w:gridSpan w:val="2"/>
            <w:vAlign w:val="center"/>
          </w:tcPr>
          <w:p w14:paraId="69562B17" w14:textId="77777777" w:rsidR="00F24954" w:rsidRPr="00306A6E" w:rsidRDefault="00F24954" w:rsidP="00CB51B8">
            <w:pPr>
              <w:spacing w:before="156"/>
              <w:contextualSpacing/>
              <w:jc w:val="center"/>
              <w:rPr>
                <w:rFonts w:ascii="Calibri" w:hAnsi="Calibri" w:cs="Calibri"/>
                <w:sz w:val="16"/>
              </w:rPr>
            </w:pPr>
            <w:r>
              <w:rPr>
                <w:rFonts w:ascii="Calibri" w:hAnsi="Calibri" w:cs="Calibri" w:hint="eastAsia"/>
                <w:sz w:val="16"/>
              </w:rPr>
              <w:t>弹性绿色基础设施网络</w:t>
            </w:r>
            <w:r w:rsidRPr="00306A6E">
              <w:rPr>
                <w:rFonts w:ascii="Calibri" w:hAnsi="Calibri" w:cs="Calibri"/>
                <w:sz w:val="16"/>
              </w:rPr>
              <w:t>设计</w:t>
            </w:r>
            <w:r>
              <w:rPr>
                <w:rFonts w:ascii="Calibri" w:hAnsi="Calibri" w:cs="Calibri" w:hint="eastAsia"/>
                <w:sz w:val="16"/>
              </w:rPr>
              <w:t>策略</w:t>
            </w:r>
          </w:p>
        </w:tc>
        <w:tc>
          <w:tcPr>
            <w:tcW w:w="684" w:type="pct"/>
            <w:gridSpan w:val="2"/>
            <w:vAlign w:val="center"/>
          </w:tcPr>
          <w:p w14:paraId="29C00785"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收缩与复兴的适应性弹性发展主义</w:t>
            </w:r>
          </w:p>
        </w:tc>
        <w:tc>
          <w:tcPr>
            <w:tcW w:w="2535" w:type="pct"/>
            <w:gridSpan w:val="2"/>
          </w:tcPr>
          <w:p w14:paraId="46ED3DF3" w14:textId="77777777" w:rsidR="00F24954" w:rsidRPr="00306A6E" w:rsidRDefault="00F24954" w:rsidP="00CB51B8">
            <w:pPr>
              <w:pStyle w:val="a3"/>
              <w:widowControl w:val="0"/>
              <w:numPr>
                <w:ilvl w:val="0"/>
                <w:numId w:val="29"/>
              </w:numPr>
              <w:spacing w:before="156"/>
              <w:ind w:left="0" w:firstLineChars="0" w:firstLine="0"/>
              <w:contextualSpacing/>
              <w:rPr>
                <w:rFonts w:ascii="Calibri" w:hAnsi="Calibri" w:cs="Calibri"/>
                <w:sz w:val="16"/>
              </w:rPr>
            </w:pPr>
            <w:r w:rsidRPr="00306A6E">
              <w:rPr>
                <w:rFonts w:ascii="Calibri" w:hAnsi="Calibri" w:cs="Calibri"/>
                <w:sz w:val="16"/>
              </w:rPr>
              <w:t>发挥城市的</w:t>
            </w:r>
            <w:r w:rsidRPr="00306A6E">
              <w:rPr>
                <w:rFonts w:ascii="Calibri" w:hAnsi="Calibri" w:cs="Calibri"/>
                <w:sz w:val="16"/>
              </w:rPr>
              <w:t>“</w:t>
            </w:r>
            <w:r w:rsidRPr="00306A6E">
              <w:rPr>
                <w:rFonts w:ascii="Calibri" w:hAnsi="Calibri" w:cs="Calibri"/>
                <w:sz w:val="16"/>
              </w:rPr>
              <w:t>弹性</w:t>
            </w:r>
            <w:r w:rsidRPr="00306A6E">
              <w:rPr>
                <w:rFonts w:ascii="Calibri" w:hAnsi="Calibri" w:cs="Calibri"/>
                <w:sz w:val="16"/>
              </w:rPr>
              <w:t>”</w:t>
            </w:r>
            <w:r w:rsidRPr="00306A6E">
              <w:rPr>
                <w:rFonts w:ascii="Calibri" w:hAnsi="Calibri" w:cs="Calibri"/>
                <w:sz w:val="16"/>
              </w:rPr>
              <w:t>与</w:t>
            </w:r>
            <w:r w:rsidRPr="00306A6E">
              <w:rPr>
                <w:rFonts w:ascii="Calibri" w:hAnsi="Calibri" w:cs="Calibri"/>
                <w:sz w:val="16"/>
              </w:rPr>
              <w:t>“</w:t>
            </w:r>
            <w:r w:rsidRPr="00306A6E">
              <w:rPr>
                <w:rFonts w:ascii="Calibri" w:hAnsi="Calibri" w:cs="Calibri"/>
                <w:sz w:val="16"/>
              </w:rPr>
              <w:t>韧性</w:t>
            </w:r>
            <w:r w:rsidRPr="00306A6E">
              <w:rPr>
                <w:rFonts w:ascii="Calibri" w:hAnsi="Calibri" w:cs="Calibri"/>
                <w:sz w:val="16"/>
              </w:rPr>
              <w:t>”</w:t>
            </w:r>
            <w:r w:rsidRPr="00306A6E">
              <w:rPr>
                <w:rFonts w:ascii="Calibri" w:hAnsi="Calibri" w:cs="Calibri"/>
                <w:sz w:val="16"/>
              </w:rPr>
              <w:t>作用，回应现状城市收缩</w:t>
            </w:r>
            <w:r>
              <w:rPr>
                <w:rFonts w:ascii="Calibri" w:hAnsi="Calibri" w:cs="Calibri" w:hint="eastAsia"/>
                <w:sz w:val="16"/>
              </w:rPr>
              <w:t>。</w:t>
            </w:r>
          </w:p>
          <w:p w14:paraId="166E7BCE" w14:textId="77777777" w:rsidR="00F24954" w:rsidRPr="00306A6E" w:rsidRDefault="00F24954" w:rsidP="00CB51B8">
            <w:pPr>
              <w:pStyle w:val="a3"/>
              <w:widowControl w:val="0"/>
              <w:numPr>
                <w:ilvl w:val="0"/>
                <w:numId w:val="29"/>
              </w:numPr>
              <w:spacing w:before="156"/>
              <w:ind w:left="0" w:firstLineChars="0" w:firstLine="0"/>
              <w:contextualSpacing/>
              <w:rPr>
                <w:rFonts w:ascii="Calibri" w:hAnsi="Calibri" w:cs="Calibri"/>
                <w:sz w:val="16"/>
              </w:rPr>
            </w:pPr>
            <w:r w:rsidRPr="00306A6E">
              <w:rPr>
                <w:rFonts w:ascii="Calibri" w:hAnsi="Calibri" w:cs="Calibri"/>
                <w:sz w:val="16"/>
              </w:rPr>
              <w:t>基于</w:t>
            </w:r>
            <w:r w:rsidRPr="00306A6E">
              <w:rPr>
                <w:rFonts w:ascii="Calibri" w:hAnsi="Calibri" w:cs="Calibri"/>
                <w:sz w:val="16"/>
              </w:rPr>
              <w:t>GI</w:t>
            </w:r>
            <w:r w:rsidRPr="00306A6E">
              <w:rPr>
                <w:rFonts w:ascii="Calibri" w:hAnsi="Calibri" w:cs="Calibri"/>
                <w:sz w:val="16"/>
              </w:rPr>
              <w:t>网络体系的城市规模限定式发展、区域化建设与开发</w:t>
            </w:r>
            <w:r>
              <w:rPr>
                <w:rFonts w:ascii="Calibri" w:hAnsi="Calibri" w:cs="Calibri" w:hint="eastAsia"/>
                <w:sz w:val="16"/>
              </w:rPr>
              <w:t>。</w:t>
            </w:r>
          </w:p>
          <w:p w14:paraId="27905039" w14:textId="77777777" w:rsidR="00F24954" w:rsidRPr="00306A6E" w:rsidRDefault="00F24954" w:rsidP="00CB51B8">
            <w:pPr>
              <w:pStyle w:val="a3"/>
              <w:widowControl w:val="0"/>
              <w:numPr>
                <w:ilvl w:val="0"/>
                <w:numId w:val="29"/>
              </w:numPr>
              <w:spacing w:before="156"/>
              <w:ind w:left="0" w:firstLineChars="0" w:firstLine="0"/>
              <w:contextualSpacing/>
              <w:rPr>
                <w:rFonts w:ascii="Calibri" w:hAnsi="Calibri" w:cs="Calibri"/>
                <w:sz w:val="16"/>
              </w:rPr>
            </w:pPr>
            <w:r w:rsidRPr="00306A6E">
              <w:rPr>
                <w:rFonts w:ascii="Calibri" w:hAnsi="Calibri" w:cs="Calibri"/>
                <w:sz w:val="16"/>
              </w:rPr>
              <w:t>GI</w:t>
            </w:r>
            <w:r w:rsidRPr="00306A6E">
              <w:rPr>
                <w:rFonts w:ascii="Calibri" w:hAnsi="Calibri" w:cs="Calibri"/>
                <w:sz w:val="16"/>
              </w:rPr>
              <w:t>网络体系依附城市带状绿地、公园、废弃用地以及两河十四沟沿城市带状展开，连接北侧老城区和西南侧棚改集中区。</w:t>
            </w:r>
          </w:p>
          <w:p w14:paraId="666271FF" w14:textId="77777777" w:rsidR="00F24954" w:rsidRPr="00306A6E" w:rsidRDefault="00F24954" w:rsidP="00CB51B8">
            <w:pPr>
              <w:pStyle w:val="a3"/>
              <w:widowControl w:val="0"/>
              <w:numPr>
                <w:ilvl w:val="0"/>
                <w:numId w:val="33"/>
              </w:numPr>
              <w:spacing w:before="156"/>
              <w:ind w:left="0" w:firstLineChars="0" w:firstLine="0"/>
              <w:contextualSpacing/>
              <w:rPr>
                <w:rFonts w:ascii="Calibri" w:hAnsi="Calibri" w:cs="Calibri"/>
                <w:sz w:val="16"/>
              </w:rPr>
            </w:pPr>
            <w:r w:rsidRPr="00306A6E">
              <w:rPr>
                <w:rFonts w:ascii="Calibri" w:hAnsi="Calibri" w:cs="Calibri"/>
                <w:sz w:val="16"/>
              </w:rPr>
              <w:t>居民区</w:t>
            </w:r>
            <w:r w:rsidRPr="00306A6E">
              <w:rPr>
                <w:rFonts w:ascii="Calibri" w:hAnsi="Calibri" w:cs="Calibri"/>
                <w:sz w:val="16"/>
              </w:rPr>
              <w:t>-</w:t>
            </w:r>
            <w:r w:rsidRPr="00306A6E">
              <w:rPr>
                <w:rFonts w:ascii="Calibri" w:hAnsi="Calibri" w:cs="Calibri"/>
                <w:sz w:val="16"/>
              </w:rPr>
              <w:t>镶嵌式社区绿地系统</w:t>
            </w:r>
            <w:r>
              <w:rPr>
                <w:rFonts w:ascii="Calibri" w:hAnsi="Calibri" w:cs="Calibri" w:hint="eastAsia"/>
                <w:sz w:val="16"/>
              </w:rPr>
              <w:t>；</w:t>
            </w:r>
          </w:p>
          <w:p w14:paraId="69BC34ED" w14:textId="77777777" w:rsidR="00F24954" w:rsidRPr="00306A6E" w:rsidRDefault="00F24954" w:rsidP="00CB51B8">
            <w:pPr>
              <w:pStyle w:val="a3"/>
              <w:widowControl w:val="0"/>
              <w:numPr>
                <w:ilvl w:val="0"/>
                <w:numId w:val="33"/>
              </w:numPr>
              <w:spacing w:before="156"/>
              <w:ind w:left="0" w:firstLineChars="0" w:firstLine="0"/>
              <w:contextualSpacing/>
              <w:rPr>
                <w:rFonts w:ascii="Calibri" w:hAnsi="Calibri" w:cs="Calibri"/>
                <w:sz w:val="16"/>
              </w:rPr>
            </w:pPr>
            <w:r w:rsidRPr="00306A6E">
              <w:rPr>
                <w:rFonts w:ascii="Calibri" w:hAnsi="Calibri" w:cs="Calibri"/>
                <w:sz w:val="16"/>
              </w:rPr>
              <w:t>商业区</w:t>
            </w:r>
            <w:r w:rsidRPr="00306A6E">
              <w:rPr>
                <w:rFonts w:ascii="Calibri" w:hAnsi="Calibri" w:cs="Calibri"/>
                <w:sz w:val="16"/>
              </w:rPr>
              <w:t>-</w:t>
            </w:r>
            <w:r w:rsidRPr="00306A6E">
              <w:rPr>
                <w:rFonts w:ascii="Calibri" w:hAnsi="Calibri" w:cs="Calibri"/>
                <w:sz w:val="16"/>
              </w:rPr>
              <w:t>开放式口袋公园</w:t>
            </w:r>
            <w:r>
              <w:rPr>
                <w:rFonts w:ascii="Calibri" w:hAnsi="Calibri" w:cs="Calibri" w:hint="eastAsia"/>
                <w:sz w:val="16"/>
              </w:rPr>
              <w:t>；</w:t>
            </w:r>
          </w:p>
          <w:p w14:paraId="74475A83" w14:textId="77777777" w:rsidR="00F24954" w:rsidRPr="00306A6E" w:rsidRDefault="00F24954" w:rsidP="00CB51B8">
            <w:pPr>
              <w:pStyle w:val="a3"/>
              <w:widowControl w:val="0"/>
              <w:numPr>
                <w:ilvl w:val="0"/>
                <w:numId w:val="33"/>
              </w:numPr>
              <w:spacing w:before="156"/>
              <w:ind w:left="0" w:firstLineChars="0" w:firstLine="0"/>
              <w:contextualSpacing/>
              <w:rPr>
                <w:rFonts w:ascii="Calibri" w:hAnsi="Calibri" w:cs="Calibri"/>
                <w:sz w:val="16"/>
              </w:rPr>
            </w:pPr>
            <w:r w:rsidRPr="00306A6E">
              <w:rPr>
                <w:rFonts w:ascii="Calibri" w:hAnsi="Calibri" w:cs="Calibri"/>
                <w:sz w:val="16"/>
              </w:rPr>
              <w:t>棚户区</w:t>
            </w:r>
            <w:r w:rsidRPr="00306A6E">
              <w:rPr>
                <w:rFonts w:ascii="Calibri" w:hAnsi="Calibri" w:cs="Calibri"/>
                <w:sz w:val="16"/>
              </w:rPr>
              <w:t>-</w:t>
            </w:r>
            <w:r w:rsidRPr="00306A6E">
              <w:rPr>
                <w:rFonts w:ascii="Calibri" w:hAnsi="Calibri" w:cs="Calibri"/>
                <w:sz w:val="16"/>
              </w:rPr>
              <w:t>连续性带状绿地系统</w:t>
            </w:r>
            <w:r>
              <w:rPr>
                <w:rFonts w:ascii="Calibri" w:hAnsi="Calibri" w:cs="Calibri" w:hint="eastAsia"/>
                <w:sz w:val="16"/>
              </w:rPr>
              <w:t>；</w:t>
            </w:r>
          </w:p>
          <w:p w14:paraId="70683B70" w14:textId="77777777" w:rsidR="00F24954" w:rsidRPr="00306A6E" w:rsidRDefault="00F24954" w:rsidP="00CB51B8">
            <w:pPr>
              <w:pStyle w:val="a3"/>
              <w:widowControl w:val="0"/>
              <w:numPr>
                <w:ilvl w:val="0"/>
                <w:numId w:val="33"/>
              </w:numPr>
              <w:spacing w:before="156"/>
              <w:ind w:left="0" w:firstLineChars="0" w:firstLine="0"/>
              <w:contextualSpacing/>
              <w:rPr>
                <w:rFonts w:ascii="Calibri" w:hAnsi="Calibri" w:cs="Calibri"/>
                <w:sz w:val="16"/>
              </w:rPr>
            </w:pPr>
            <w:r w:rsidRPr="00306A6E">
              <w:rPr>
                <w:rFonts w:ascii="Calibri" w:hAnsi="Calibri" w:cs="Calibri"/>
                <w:sz w:val="16"/>
              </w:rPr>
              <w:t>棚改集中区</w:t>
            </w:r>
            <w:r w:rsidRPr="00306A6E">
              <w:rPr>
                <w:rFonts w:ascii="Calibri" w:hAnsi="Calibri" w:cs="Calibri"/>
                <w:sz w:val="16"/>
              </w:rPr>
              <w:t>-</w:t>
            </w:r>
            <w:r w:rsidRPr="00306A6E">
              <w:rPr>
                <w:rFonts w:ascii="Calibri" w:hAnsi="Calibri" w:cs="Calibri"/>
                <w:sz w:val="16"/>
              </w:rPr>
              <w:t>侵入式放射状绿地系统</w:t>
            </w:r>
            <w:r>
              <w:rPr>
                <w:rFonts w:ascii="Calibri" w:hAnsi="Calibri" w:cs="Calibri" w:hint="eastAsia"/>
                <w:sz w:val="16"/>
              </w:rPr>
              <w:t>。</w:t>
            </w:r>
          </w:p>
        </w:tc>
      </w:tr>
      <w:tr w:rsidR="00F24954" w:rsidRPr="00306A6E" w14:paraId="2083ED44" w14:textId="77777777" w:rsidTr="00CB51B8">
        <w:trPr>
          <w:jc w:val="center"/>
        </w:trPr>
        <w:tc>
          <w:tcPr>
            <w:tcW w:w="1177" w:type="pct"/>
            <w:gridSpan w:val="2"/>
            <w:vAlign w:val="center"/>
          </w:tcPr>
          <w:p w14:paraId="19B1879D"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7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⑺</w:t>
            </w:r>
            <w:r w:rsidRPr="00306A6E">
              <w:rPr>
                <w:rFonts w:ascii="Calibri" w:hAnsi="Calibri" w:cs="Calibri"/>
                <w:sz w:val="16"/>
              </w:rPr>
              <w:fldChar w:fldCharType="end"/>
            </w:r>
            <w:r w:rsidRPr="00306A6E">
              <w:rPr>
                <w:rFonts w:ascii="Calibri" w:hAnsi="Calibri" w:cs="Calibri"/>
                <w:sz w:val="16"/>
              </w:rPr>
              <w:t>鹤岗市空间优化与集市复兴设计</w:t>
            </w:r>
          </w:p>
        </w:tc>
        <w:tc>
          <w:tcPr>
            <w:tcW w:w="603" w:type="pct"/>
            <w:gridSpan w:val="2"/>
            <w:vAlign w:val="center"/>
          </w:tcPr>
          <w:p w14:paraId="4AAC5851"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空间优化与集市复兴</w:t>
            </w:r>
            <w:r>
              <w:rPr>
                <w:rFonts w:ascii="Calibri" w:hAnsi="Calibri" w:cs="Calibri" w:hint="eastAsia"/>
                <w:sz w:val="16"/>
              </w:rPr>
              <w:t>策略</w:t>
            </w:r>
          </w:p>
        </w:tc>
        <w:tc>
          <w:tcPr>
            <w:tcW w:w="684" w:type="pct"/>
            <w:gridSpan w:val="2"/>
            <w:vAlign w:val="center"/>
          </w:tcPr>
          <w:p w14:paraId="50C503CD"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合理精简主义</w:t>
            </w:r>
          </w:p>
        </w:tc>
        <w:tc>
          <w:tcPr>
            <w:tcW w:w="2535" w:type="pct"/>
            <w:gridSpan w:val="2"/>
          </w:tcPr>
          <w:p w14:paraId="312FAA49" w14:textId="77777777" w:rsidR="00F24954" w:rsidRPr="00306A6E" w:rsidRDefault="00F24954" w:rsidP="00CB51B8">
            <w:pPr>
              <w:pStyle w:val="a3"/>
              <w:widowControl w:val="0"/>
              <w:numPr>
                <w:ilvl w:val="0"/>
                <w:numId w:val="30"/>
              </w:numPr>
              <w:spacing w:before="156"/>
              <w:ind w:left="0" w:firstLineChars="0" w:firstLine="0"/>
              <w:contextualSpacing/>
              <w:rPr>
                <w:rFonts w:ascii="Calibri" w:hAnsi="Calibri" w:cs="Calibri"/>
                <w:sz w:val="16"/>
              </w:rPr>
            </w:pPr>
            <w:r w:rsidRPr="00306A6E">
              <w:rPr>
                <w:rFonts w:ascii="Calibri" w:hAnsi="Calibri" w:cs="Calibri"/>
                <w:sz w:val="16"/>
              </w:rPr>
              <w:t>运用城市针灸的原理探讨集市复兴方案思路</w:t>
            </w:r>
            <w:r>
              <w:rPr>
                <w:rFonts w:ascii="Calibri" w:hAnsi="Calibri" w:cs="Calibri" w:hint="eastAsia"/>
                <w:sz w:val="16"/>
              </w:rPr>
              <w:t>。</w:t>
            </w:r>
          </w:p>
          <w:p w14:paraId="0CA4920E" w14:textId="77777777" w:rsidR="00F24954" w:rsidRPr="00306A6E" w:rsidRDefault="00F24954" w:rsidP="00CB51B8">
            <w:pPr>
              <w:pStyle w:val="a3"/>
              <w:widowControl w:val="0"/>
              <w:numPr>
                <w:ilvl w:val="0"/>
                <w:numId w:val="30"/>
              </w:numPr>
              <w:spacing w:before="156"/>
              <w:ind w:left="0" w:firstLineChars="0" w:firstLine="0"/>
              <w:contextualSpacing/>
              <w:rPr>
                <w:rFonts w:ascii="Calibri" w:hAnsi="Calibri" w:cs="Calibri"/>
                <w:sz w:val="16"/>
              </w:rPr>
            </w:pPr>
            <w:r w:rsidRPr="00306A6E">
              <w:rPr>
                <w:rFonts w:ascii="Calibri" w:hAnsi="Calibri" w:cs="Calibri"/>
                <w:sz w:val="16"/>
              </w:rPr>
              <w:t>通过对集市空间的现状问题与现状需求分析得到集市空间布置的全时策划。</w:t>
            </w:r>
          </w:p>
        </w:tc>
      </w:tr>
      <w:tr w:rsidR="00F24954" w:rsidRPr="00306A6E" w14:paraId="394DDDA2" w14:textId="77777777" w:rsidTr="00CB51B8">
        <w:trPr>
          <w:trHeight w:val="1884"/>
          <w:jc w:val="center"/>
        </w:trPr>
        <w:tc>
          <w:tcPr>
            <w:tcW w:w="1177" w:type="pct"/>
            <w:gridSpan w:val="2"/>
            <w:vAlign w:val="center"/>
          </w:tcPr>
          <w:p w14:paraId="00321CCE"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8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⑻</w:t>
            </w:r>
            <w:r w:rsidRPr="00306A6E">
              <w:rPr>
                <w:rFonts w:ascii="Calibri" w:hAnsi="Calibri" w:cs="Calibri"/>
                <w:sz w:val="16"/>
              </w:rPr>
              <w:fldChar w:fldCharType="end"/>
            </w:r>
            <w:r w:rsidRPr="00306A6E">
              <w:rPr>
                <w:rFonts w:ascii="Calibri" w:hAnsi="Calibri" w:cs="Calibri"/>
                <w:sz w:val="16"/>
              </w:rPr>
              <w:t>两河新生</w:t>
            </w:r>
            <w:r w:rsidRPr="00306A6E">
              <w:rPr>
                <w:rFonts w:ascii="Calibri" w:hAnsi="Calibri" w:cs="Calibri"/>
                <w:sz w:val="16"/>
              </w:rPr>
              <w:t>·</w:t>
            </w:r>
            <w:r w:rsidRPr="00306A6E">
              <w:rPr>
                <w:rFonts w:ascii="Calibri" w:hAnsi="Calibri" w:cs="Calibri"/>
                <w:sz w:val="16"/>
              </w:rPr>
              <w:t>重铸边城</w:t>
            </w:r>
          </w:p>
        </w:tc>
        <w:tc>
          <w:tcPr>
            <w:tcW w:w="603" w:type="pct"/>
            <w:gridSpan w:val="2"/>
            <w:vAlign w:val="center"/>
          </w:tcPr>
          <w:p w14:paraId="1D87A8CF"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空间重塑、生态织补、街区活化</w:t>
            </w:r>
            <w:r>
              <w:rPr>
                <w:rFonts w:ascii="Calibri" w:hAnsi="Calibri" w:cs="Calibri" w:hint="eastAsia"/>
                <w:sz w:val="16"/>
              </w:rPr>
              <w:t>策略</w:t>
            </w:r>
          </w:p>
        </w:tc>
        <w:tc>
          <w:tcPr>
            <w:tcW w:w="684" w:type="pct"/>
            <w:gridSpan w:val="2"/>
            <w:vAlign w:val="center"/>
          </w:tcPr>
          <w:p w14:paraId="7863D9D9"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合理精简主义</w:t>
            </w:r>
          </w:p>
        </w:tc>
        <w:tc>
          <w:tcPr>
            <w:tcW w:w="2535" w:type="pct"/>
            <w:gridSpan w:val="2"/>
          </w:tcPr>
          <w:p w14:paraId="29A96174" w14:textId="77777777" w:rsidR="00F24954" w:rsidRPr="00306A6E" w:rsidRDefault="00F24954" w:rsidP="00CB51B8">
            <w:pPr>
              <w:pStyle w:val="a3"/>
              <w:widowControl w:val="0"/>
              <w:numPr>
                <w:ilvl w:val="0"/>
                <w:numId w:val="31"/>
              </w:numPr>
              <w:spacing w:before="156"/>
              <w:ind w:left="0" w:firstLineChars="0" w:firstLine="0"/>
              <w:contextualSpacing/>
              <w:rPr>
                <w:rFonts w:ascii="Calibri" w:hAnsi="Calibri" w:cs="Calibri"/>
                <w:sz w:val="16"/>
              </w:rPr>
            </w:pPr>
            <w:r w:rsidRPr="00306A6E">
              <w:rPr>
                <w:rFonts w:ascii="Calibri" w:hAnsi="Calibri" w:cs="Calibri"/>
                <w:sz w:val="16"/>
              </w:rPr>
              <w:t>空间重铸组织和谐有序的城市空间，灵活应对跨时代的社会经济发展需求。</w:t>
            </w:r>
          </w:p>
          <w:p w14:paraId="620C7049" w14:textId="77777777" w:rsidR="00F24954" w:rsidRPr="00306A6E" w:rsidRDefault="00F24954" w:rsidP="00CB51B8">
            <w:pPr>
              <w:pStyle w:val="a3"/>
              <w:widowControl w:val="0"/>
              <w:numPr>
                <w:ilvl w:val="0"/>
                <w:numId w:val="31"/>
              </w:numPr>
              <w:spacing w:before="156"/>
              <w:ind w:left="0" w:firstLineChars="0" w:firstLine="0"/>
              <w:contextualSpacing/>
              <w:rPr>
                <w:rFonts w:ascii="Calibri" w:hAnsi="Calibri" w:cs="Calibri"/>
                <w:sz w:val="16"/>
              </w:rPr>
            </w:pPr>
            <w:r w:rsidRPr="00306A6E">
              <w:rPr>
                <w:rFonts w:ascii="Calibri" w:hAnsi="Calibri" w:cs="Calibri"/>
                <w:sz w:val="16"/>
              </w:rPr>
              <w:t>梳理基地现有水系，形成生态廊道。在保护的基础上充分利用滨水空间，塑造丰富的水岸空间</w:t>
            </w:r>
            <w:r>
              <w:rPr>
                <w:rFonts w:ascii="Calibri" w:hAnsi="Calibri" w:cs="Calibri" w:hint="eastAsia"/>
                <w:sz w:val="16"/>
              </w:rPr>
              <w:t>。</w:t>
            </w:r>
          </w:p>
          <w:p w14:paraId="123C95DC" w14:textId="77777777" w:rsidR="00F24954" w:rsidRPr="00306A6E" w:rsidRDefault="00F24954" w:rsidP="00CB51B8">
            <w:pPr>
              <w:pStyle w:val="a3"/>
              <w:widowControl w:val="0"/>
              <w:numPr>
                <w:ilvl w:val="0"/>
                <w:numId w:val="31"/>
              </w:numPr>
              <w:spacing w:before="156"/>
              <w:ind w:left="0" w:firstLineChars="0" w:firstLine="0"/>
              <w:contextualSpacing/>
              <w:rPr>
                <w:rFonts w:ascii="Calibri" w:hAnsi="Calibri" w:cs="Calibri"/>
                <w:sz w:val="16"/>
              </w:rPr>
            </w:pPr>
            <w:r w:rsidRPr="00306A6E">
              <w:rPr>
                <w:rFonts w:ascii="Calibri" w:hAnsi="Calibri" w:cs="Calibri"/>
                <w:sz w:val="16"/>
              </w:rPr>
              <w:t>有序整合现有各城市功能空间，形成富有活力的街区组合；同时注重基地风貌的提取与保留，提升片区品质。</w:t>
            </w:r>
          </w:p>
        </w:tc>
      </w:tr>
      <w:tr w:rsidR="00F24954" w:rsidRPr="00306A6E" w14:paraId="59F79DF4" w14:textId="77777777" w:rsidTr="00CB51B8">
        <w:trPr>
          <w:jc w:val="center"/>
        </w:trPr>
        <w:tc>
          <w:tcPr>
            <w:tcW w:w="1177" w:type="pct"/>
            <w:gridSpan w:val="2"/>
            <w:vAlign w:val="center"/>
          </w:tcPr>
          <w:p w14:paraId="7B3C58FA"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9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⑼</w:t>
            </w:r>
            <w:r w:rsidRPr="00306A6E">
              <w:rPr>
                <w:rFonts w:ascii="Calibri" w:hAnsi="Calibri" w:cs="Calibri"/>
                <w:sz w:val="16"/>
              </w:rPr>
              <w:fldChar w:fldCharType="end"/>
            </w:r>
            <w:r w:rsidRPr="00306A6E">
              <w:rPr>
                <w:rFonts w:ascii="Calibri" w:hAnsi="Calibri" w:cs="Calibri"/>
                <w:sz w:val="16"/>
              </w:rPr>
              <w:t>精明邻里</w:t>
            </w:r>
            <w:r w:rsidRPr="00306A6E">
              <w:rPr>
                <w:rFonts w:ascii="Calibri" w:hAnsi="Calibri" w:cs="Calibri"/>
                <w:sz w:val="16"/>
              </w:rPr>
              <w:t xml:space="preserve"> · </w:t>
            </w:r>
            <w:r w:rsidRPr="00306A6E">
              <w:rPr>
                <w:rFonts w:ascii="Calibri" w:hAnsi="Calibri" w:cs="Calibri"/>
                <w:sz w:val="16"/>
              </w:rPr>
              <w:t>鹤岗空置资源的识别与活化利用</w:t>
            </w:r>
          </w:p>
        </w:tc>
        <w:tc>
          <w:tcPr>
            <w:tcW w:w="603" w:type="pct"/>
            <w:gridSpan w:val="2"/>
            <w:vAlign w:val="center"/>
          </w:tcPr>
          <w:p w14:paraId="552E79D0"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精明邻里</w:t>
            </w:r>
            <w:r>
              <w:rPr>
                <w:rFonts w:ascii="Calibri" w:hAnsi="Calibri" w:cs="Calibri" w:hint="eastAsia"/>
                <w:sz w:val="16"/>
              </w:rPr>
              <w:t>平台搭建策略</w:t>
            </w:r>
          </w:p>
        </w:tc>
        <w:tc>
          <w:tcPr>
            <w:tcW w:w="684" w:type="pct"/>
            <w:gridSpan w:val="2"/>
            <w:vAlign w:val="center"/>
          </w:tcPr>
          <w:p w14:paraId="7303F84D"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合理精简主义</w:t>
            </w:r>
          </w:p>
        </w:tc>
        <w:tc>
          <w:tcPr>
            <w:tcW w:w="2535" w:type="pct"/>
            <w:gridSpan w:val="2"/>
          </w:tcPr>
          <w:p w14:paraId="7A5996B5" w14:textId="77777777" w:rsidR="00F24954" w:rsidRPr="00306A6E" w:rsidRDefault="00F24954" w:rsidP="00CB51B8">
            <w:pPr>
              <w:pStyle w:val="a3"/>
              <w:widowControl w:val="0"/>
              <w:numPr>
                <w:ilvl w:val="0"/>
                <w:numId w:val="32"/>
              </w:numPr>
              <w:spacing w:before="156"/>
              <w:ind w:left="0" w:firstLineChars="0" w:firstLine="0"/>
              <w:contextualSpacing/>
              <w:rPr>
                <w:rFonts w:ascii="Calibri" w:hAnsi="Calibri" w:cs="Calibri"/>
                <w:sz w:val="16"/>
              </w:rPr>
            </w:pPr>
            <w:r w:rsidRPr="00306A6E">
              <w:rPr>
                <w:rFonts w:ascii="Calibri" w:hAnsi="Calibri" w:cs="Calibri"/>
                <w:sz w:val="16"/>
              </w:rPr>
              <w:t>搭建一个多方群体参与（政府主导、规划师协调、居民参与），廉价空间承载（空置地、空置房）的邻里运转平台，以平台思维识别、统计、获取、管理和运营邻里存在的空置房与空置地，一方面把空置资源的作为邻里品质生活提升的低成本空间，一方面减少邻里空置，提升邻里效率，以此达到精明邻里居民就业、交往、生活的改善及空置减少，促进邻里品质生活。</w:t>
            </w:r>
          </w:p>
        </w:tc>
      </w:tr>
      <w:tr w:rsidR="00F24954" w:rsidRPr="00306A6E" w14:paraId="56E957CC" w14:textId="77777777" w:rsidTr="00CB51B8">
        <w:trPr>
          <w:jc w:val="center"/>
        </w:trPr>
        <w:tc>
          <w:tcPr>
            <w:tcW w:w="1177" w:type="pct"/>
            <w:gridSpan w:val="2"/>
            <w:vAlign w:val="center"/>
          </w:tcPr>
          <w:p w14:paraId="0B7391C1"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10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⑽</w:t>
            </w:r>
            <w:r w:rsidRPr="00306A6E">
              <w:rPr>
                <w:rFonts w:ascii="Calibri" w:hAnsi="Calibri" w:cs="Calibri"/>
                <w:sz w:val="16"/>
              </w:rPr>
              <w:fldChar w:fldCharType="end"/>
            </w:r>
            <w:r w:rsidRPr="00306A6E">
              <w:rPr>
                <w:rFonts w:ascii="Calibri" w:hAnsi="Calibri" w:cs="Calibri"/>
                <w:sz w:val="16"/>
              </w:rPr>
              <w:t>鹤岗收缩城市绿色基础设施更新</w:t>
            </w:r>
          </w:p>
        </w:tc>
        <w:tc>
          <w:tcPr>
            <w:tcW w:w="603" w:type="pct"/>
            <w:gridSpan w:val="2"/>
            <w:vAlign w:val="center"/>
          </w:tcPr>
          <w:p w14:paraId="6BAB531B"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绿色基础设施策略</w:t>
            </w:r>
          </w:p>
        </w:tc>
        <w:tc>
          <w:tcPr>
            <w:tcW w:w="684" w:type="pct"/>
            <w:gridSpan w:val="2"/>
            <w:vAlign w:val="center"/>
          </w:tcPr>
          <w:p w14:paraId="26A02347"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合理精简主义</w:t>
            </w:r>
          </w:p>
        </w:tc>
        <w:tc>
          <w:tcPr>
            <w:tcW w:w="2535" w:type="pct"/>
            <w:gridSpan w:val="2"/>
          </w:tcPr>
          <w:p w14:paraId="687626FE" w14:textId="77777777" w:rsidR="00F24954" w:rsidRPr="00306A6E" w:rsidRDefault="00F24954" w:rsidP="00CB51B8">
            <w:pPr>
              <w:pStyle w:val="a3"/>
              <w:widowControl w:val="0"/>
              <w:numPr>
                <w:ilvl w:val="0"/>
                <w:numId w:val="32"/>
              </w:numPr>
              <w:spacing w:before="156"/>
              <w:ind w:firstLineChars="0"/>
              <w:contextualSpacing/>
              <w:rPr>
                <w:rFonts w:ascii="Calibri" w:hAnsi="Calibri" w:cs="Calibri"/>
                <w:sz w:val="16"/>
              </w:rPr>
            </w:pPr>
            <w:r w:rsidRPr="00306A6E">
              <w:rPr>
                <w:rFonts w:ascii="Calibri" w:hAnsi="Calibri" w:cs="Calibri"/>
                <w:sz w:val="16"/>
              </w:rPr>
              <w:t>增加绿地面积，打造绿地节点与环城绿色步道</w:t>
            </w:r>
            <w:r>
              <w:rPr>
                <w:rFonts w:ascii="Calibri" w:hAnsi="Calibri" w:cs="Calibri" w:hint="eastAsia"/>
                <w:sz w:val="16"/>
              </w:rPr>
              <w:t>。</w:t>
            </w:r>
          </w:p>
          <w:p w14:paraId="17C2D410" w14:textId="77777777" w:rsidR="00F24954" w:rsidRPr="00306A6E" w:rsidRDefault="00F24954" w:rsidP="00CB51B8">
            <w:pPr>
              <w:pStyle w:val="a3"/>
              <w:widowControl w:val="0"/>
              <w:numPr>
                <w:ilvl w:val="0"/>
                <w:numId w:val="32"/>
              </w:numPr>
              <w:spacing w:before="156"/>
              <w:ind w:firstLineChars="0"/>
              <w:contextualSpacing/>
              <w:rPr>
                <w:rFonts w:ascii="Calibri" w:hAnsi="Calibri" w:cs="Calibri"/>
                <w:sz w:val="16"/>
              </w:rPr>
            </w:pPr>
            <w:r w:rsidRPr="00306A6E">
              <w:rPr>
                <w:rFonts w:ascii="Calibri" w:hAnsi="Calibri" w:cs="Calibri"/>
                <w:sz w:val="16"/>
              </w:rPr>
              <w:t>对于水体的治理遵循自然恢复、综合治理的原则，驳岸分类搭建、生态铺装铺设、亲水景观打造。</w:t>
            </w:r>
          </w:p>
          <w:p w14:paraId="284E31F8" w14:textId="77777777" w:rsidR="00F24954" w:rsidRPr="00306A6E" w:rsidRDefault="00F24954" w:rsidP="00CB51B8">
            <w:pPr>
              <w:pStyle w:val="a3"/>
              <w:widowControl w:val="0"/>
              <w:numPr>
                <w:ilvl w:val="0"/>
                <w:numId w:val="32"/>
              </w:numPr>
              <w:spacing w:before="156"/>
              <w:ind w:firstLineChars="0"/>
              <w:contextualSpacing/>
              <w:rPr>
                <w:rFonts w:ascii="Calibri" w:hAnsi="Calibri" w:cs="Calibri"/>
                <w:sz w:val="16"/>
              </w:rPr>
            </w:pPr>
            <w:r w:rsidRPr="00306A6E">
              <w:rPr>
                <w:rFonts w:ascii="Calibri" w:hAnsi="Calibri" w:cs="Calibri"/>
                <w:sz w:val="16"/>
              </w:rPr>
              <w:t>退耕还林、土壤整治；矿洞支撑、防止沉降；滑坡治理、生态修复</w:t>
            </w:r>
            <w:r>
              <w:rPr>
                <w:rFonts w:ascii="Calibri" w:hAnsi="Calibri" w:cs="Calibri" w:hint="eastAsia"/>
                <w:sz w:val="16"/>
              </w:rPr>
              <w:t>。</w:t>
            </w:r>
          </w:p>
          <w:p w14:paraId="5ADFCDDC" w14:textId="77777777" w:rsidR="00F24954" w:rsidRPr="00306A6E" w:rsidRDefault="00F24954" w:rsidP="00CB51B8">
            <w:pPr>
              <w:pStyle w:val="a3"/>
              <w:widowControl w:val="0"/>
              <w:numPr>
                <w:ilvl w:val="0"/>
                <w:numId w:val="32"/>
              </w:numPr>
              <w:spacing w:before="156"/>
              <w:ind w:firstLineChars="0"/>
              <w:contextualSpacing/>
              <w:rPr>
                <w:rFonts w:ascii="Calibri" w:hAnsi="Calibri" w:cs="Calibri"/>
                <w:sz w:val="16"/>
              </w:rPr>
            </w:pPr>
            <w:r w:rsidRPr="00306A6E">
              <w:rPr>
                <w:rFonts w:ascii="Calibri" w:hAnsi="Calibri" w:cs="Calibri"/>
                <w:sz w:val="16"/>
              </w:rPr>
              <w:t>有效的进行用地转换，预留弹性绿地，进行绿地置换、构建绿色基础设施网络，形成绿色基础设施数据库为城市的远期规划保留用地空间。</w:t>
            </w:r>
          </w:p>
        </w:tc>
      </w:tr>
      <w:tr w:rsidR="00F24954" w:rsidRPr="00306A6E" w14:paraId="17C681E3" w14:textId="77777777" w:rsidTr="00CB51B8">
        <w:trPr>
          <w:jc w:val="center"/>
        </w:trPr>
        <w:tc>
          <w:tcPr>
            <w:tcW w:w="1177" w:type="pct"/>
            <w:gridSpan w:val="2"/>
            <w:vAlign w:val="center"/>
          </w:tcPr>
          <w:p w14:paraId="50DA1602"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11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⑾</w:t>
            </w:r>
            <w:r w:rsidRPr="00306A6E">
              <w:rPr>
                <w:rFonts w:ascii="Calibri" w:hAnsi="Calibri" w:cs="Calibri"/>
                <w:sz w:val="16"/>
              </w:rPr>
              <w:fldChar w:fldCharType="end"/>
            </w:r>
            <w:r w:rsidRPr="00306A6E">
              <w:rPr>
                <w:rFonts w:ascii="Calibri" w:hAnsi="Calibri" w:cs="Calibri"/>
                <w:sz w:val="16"/>
              </w:rPr>
              <w:t>节事活动下的鹤岗市城市设计</w:t>
            </w:r>
          </w:p>
        </w:tc>
        <w:tc>
          <w:tcPr>
            <w:tcW w:w="603" w:type="pct"/>
            <w:gridSpan w:val="2"/>
            <w:vAlign w:val="center"/>
          </w:tcPr>
          <w:p w14:paraId="598B2FF4"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节事活动</w:t>
            </w:r>
            <w:r>
              <w:rPr>
                <w:rFonts w:ascii="Calibri" w:hAnsi="Calibri" w:cs="Calibri" w:hint="eastAsia"/>
                <w:sz w:val="16"/>
              </w:rPr>
              <w:t>策略</w:t>
            </w:r>
          </w:p>
        </w:tc>
        <w:tc>
          <w:tcPr>
            <w:tcW w:w="684" w:type="pct"/>
            <w:gridSpan w:val="2"/>
            <w:vAlign w:val="center"/>
          </w:tcPr>
          <w:p w14:paraId="4BBB8CB1"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合理精简主义</w:t>
            </w:r>
          </w:p>
        </w:tc>
        <w:tc>
          <w:tcPr>
            <w:tcW w:w="2535" w:type="pct"/>
            <w:gridSpan w:val="2"/>
          </w:tcPr>
          <w:p w14:paraId="75112F19" w14:textId="77777777" w:rsidR="00F24954" w:rsidRPr="00306A6E" w:rsidRDefault="00F24954" w:rsidP="00CB51B8">
            <w:pPr>
              <w:pStyle w:val="a3"/>
              <w:widowControl w:val="0"/>
              <w:numPr>
                <w:ilvl w:val="0"/>
                <w:numId w:val="32"/>
              </w:numPr>
              <w:spacing w:before="156"/>
              <w:ind w:left="0" w:firstLineChars="0" w:firstLine="0"/>
              <w:contextualSpacing/>
              <w:rPr>
                <w:rFonts w:ascii="Calibri" w:hAnsi="Calibri" w:cs="Calibri"/>
                <w:sz w:val="16"/>
              </w:rPr>
            </w:pPr>
            <w:r w:rsidRPr="00306A6E">
              <w:rPr>
                <w:rFonts w:ascii="Calibri" w:hAnsi="Calibri" w:cs="Calibri"/>
                <w:sz w:val="16"/>
              </w:rPr>
              <w:t>将矿坑改造为体育运动场地</w:t>
            </w:r>
            <w:r>
              <w:rPr>
                <w:rFonts w:ascii="Calibri" w:hAnsi="Calibri" w:cs="Calibri" w:hint="eastAsia"/>
                <w:sz w:val="16"/>
              </w:rPr>
              <w:t>。</w:t>
            </w:r>
          </w:p>
          <w:p w14:paraId="2F48D941" w14:textId="77777777" w:rsidR="00F24954" w:rsidRPr="00306A6E" w:rsidRDefault="00F24954" w:rsidP="00CB51B8">
            <w:pPr>
              <w:pStyle w:val="a3"/>
              <w:widowControl w:val="0"/>
              <w:numPr>
                <w:ilvl w:val="0"/>
                <w:numId w:val="32"/>
              </w:numPr>
              <w:spacing w:before="156"/>
              <w:ind w:left="0" w:firstLineChars="0" w:firstLine="0"/>
              <w:contextualSpacing/>
              <w:rPr>
                <w:rFonts w:ascii="Calibri" w:hAnsi="Calibri" w:cs="Calibri"/>
                <w:sz w:val="16"/>
              </w:rPr>
            </w:pPr>
            <w:r w:rsidRPr="00306A6E">
              <w:rPr>
                <w:rFonts w:ascii="Calibri" w:hAnsi="Calibri" w:cs="Calibri"/>
                <w:sz w:val="16"/>
              </w:rPr>
              <w:lastRenderedPageBreak/>
              <w:t>举办工矿旅游结合黑龙江鹤岗中俄界江旅游节</w:t>
            </w:r>
            <w:r>
              <w:rPr>
                <w:rFonts w:ascii="Calibri" w:hAnsi="Calibri" w:cs="Calibri" w:hint="eastAsia"/>
                <w:sz w:val="16"/>
              </w:rPr>
              <w:t>。</w:t>
            </w:r>
          </w:p>
          <w:p w14:paraId="18C3602B" w14:textId="77777777" w:rsidR="00F24954" w:rsidRPr="00306A6E" w:rsidRDefault="00F24954" w:rsidP="00CB51B8">
            <w:pPr>
              <w:pStyle w:val="a3"/>
              <w:widowControl w:val="0"/>
              <w:numPr>
                <w:ilvl w:val="0"/>
                <w:numId w:val="32"/>
              </w:numPr>
              <w:spacing w:before="156"/>
              <w:ind w:left="0" w:firstLineChars="0" w:firstLine="0"/>
              <w:contextualSpacing/>
              <w:rPr>
                <w:rFonts w:ascii="Calibri" w:hAnsi="Calibri" w:cs="Calibri"/>
                <w:sz w:val="16"/>
              </w:rPr>
            </w:pPr>
            <w:r w:rsidRPr="00306A6E">
              <w:rPr>
                <w:rFonts w:ascii="Calibri" w:hAnsi="Calibri" w:cs="Calibri"/>
                <w:sz w:val="16"/>
              </w:rPr>
              <w:t>依托东北电影厂形成电影文化节、电影主题产业园、体验式旅游等</w:t>
            </w:r>
            <w:r>
              <w:rPr>
                <w:rFonts w:ascii="Calibri" w:hAnsi="Calibri" w:cs="Calibri" w:hint="eastAsia"/>
                <w:sz w:val="16"/>
              </w:rPr>
              <w:t>。</w:t>
            </w:r>
          </w:p>
          <w:p w14:paraId="1A4D0506" w14:textId="77777777" w:rsidR="00F24954" w:rsidRPr="00306A6E" w:rsidRDefault="00F24954" w:rsidP="00CB51B8">
            <w:pPr>
              <w:pStyle w:val="a3"/>
              <w:widowControl w:val="0"/>
              <w:numPr>
                <w:ilvl w:val="0"/>
                <w:numId w:val="32"/>
              </w:numPr>
              <w:spacing w:before="156"/>
              <w:ind w:left="0" w:firstLineChars="0" w:firstLine="0"/>
              <w:contextualSpacing/>
              <w:rPr>
                <w:rFonts w:ascii="Calibri" w:hAnsi="Calibri" w:cs="Calibri"/>
                <w:sz w:val="16"/>
              </w:rPr>
            </w:pPr>
            <w:r w:rsidRPr="00306A6E">
              <w:rPr>
                <w:rFonts w:ascii="Calibri" w:hAnsi="Calibri" w:cs="Calibri"/>
                <w:sz w:val="16"/>
              </w:rPr>
              <w:t>根据城市是道路及风景落位特点规划马拉松赛场地</w:t>
            </w:r>
            <w:r>
              <w:rPr>
                <w:rFonts w:ascii="Calibri" w:hAnsi="Calibri" w:cs="Calibri" w:hint="eastAsia"/>
                <w:sz w:val="16"/>
              </w:rPr>
              <w:t>。</w:t>
            </w:r>
          </w:p>
        </w:tc>
      </w:tr>
      <w:tr w:rsidR="00F24954" w:rsidRPr="00306A6E" w14:paraId="699F0931" w14:textId="77777777" w:rsidTr="00CB51B8">
        <w:trPr>
          <w:jc w:val="center"/>
        </w:trPr>
        <w:tc>
          <w:tcPr>
            <w:tcW w:w="1177" w:type="pct"/>
            <w:gridSpan w:val="2"/>
            <w:vAlign w:val="center"/>
          </w:tcPr>
          <w:p w14:paraId="3571989D"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12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⑿</w:t>
            </w:r>
            <w:r w:rsidRPr="00306A6E">
              <w:rPr>
                <w:rFonts w:ascii="Calibri" w:hAnsi="Calibri" w:cs="Calibri"/>
                <w:sz w:val="16"/>
              </w:rPr>
              <w:fldChar w:fldCharType="end"/>
            </w:r>
            <w:r w:rsidRPr="00306A6E">
              <w:rPr>
                <w:rFonts w:ascii="Calibri" w:hAnsi="Calibri" w:cs="Calibri"/>
                <w:sz w:val="16"/>
              </w:rPr>
              <w:t>寒境春生</w:t>
            </w:r>
            <w:r w:rsidRPr="00306A6E">
              <w:rPr>
                <w:rFonts w:ascii="Calibri" w:hAnsi="Calibri" w:cs="Calibri"/>
                <w:sz w:val="16"/>
              </w:rPr>
              <w:t>——</w:t>
            </w:r>
            <w:r w:rsidRPr="00306A6E">
              <w:rPr>
                <w:rFonts w:ascii="Calibri" w:hAnsi="Calibri" w:cs="Calibri"/>
                <w:sz w:val="16"/>
              </w:rPr>
              <w:t>黑龙江省鹤岗市总体城市设计</w:t>
            </w:r>
          </w:p>
        </w:tc>
        <w:tc>
          <w:tcPr>
            <w:tcW w:w="603" w:type="pct"/>
            <w:gridSpan w:val="2"/>
            <w:vAlign w:val="center"/>
          </w:tcPr>
          <w:p w14:paraId="61F88CE2"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绿色产业城市双修</w:t>
            </w:r>
            <w:r>
              <w:rPr>
                <w:rFonts w:ascii="Calibri" w:hAnsi="Calibri" w:cs="Calibri" w:hint="eastAsia"/>
                <w:sz w:val="16"/>
              </w:rPr>
              <w:t>策略</w:t>
            </w:r>
          </w:p>
        </w:tc>
        <w:tc>
          <w:tcPr>
            <w:tcW w:w="684" w:type="pct"/>
            <w:gridSpan w:val="2"/>
            <w:vAlign w:val="center"/>
          </w:tcPr>
          <w:p w14:paraId="1741AFBE"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合理精简主义</w:t>
            </w:r>
          </w:p>
        </w:tc>
        <w:tc>
          <w:tcPr>
            <w:tcW w:w="2535" w:type="pct"/>
            <w:gridSpan w:val="2"/>
          </w:tcPr>
          <w:p w14:paraId="4DFFC63E" w14:textId="77777777" w:rsidR="00F24954" w:rsidRPr="00306A6E" w:rsidRDefault="00F24954" w:rsidP="00CB51B8">
            <w:pPr>
              <w:pStyle w:val="a3"/>
              <w:widowControl w:val="0"/>
              <w:numPr>
                <w:ilvl w:val="0"/>
                <w:numId w:val="35"/>
              </w:numPr>
              <w:spacing w:before="156"/>
              <w:ind w:left="0" w:firstLineChars="0" w:firstLine="0"/>
              <w:contextualSpacing/>
              <w:rPr>
                <w:rFonts w:ascii="Calibri" w:hAnsi="Calibri" w:cs="Calibri"/>
                <w:sz w:val="16"/>
              </w:rPr>
            </w:pPr>
            <w:r w:rsidRPr="00306A6E">
              <w:rPr>
                <w:rFonts w:ascii="Calibri" w:hAnsi="Calibri" w:cs="Calibri"/>
                <w:sz w:val="16"/>
              </w:rPr>
              <w:t>规划层面：</w:t>
            </w:r>
          </w:p>
          <w:p w14:paraId="68651788" w14:textId="77777777" w:rsidR="00F24954" w:rsidRPr="00306A6E" w:rsidRDefault="00F24954" w:rsidP="00CB51B8">
            <w:pPr>
              <w:pStyle w:val="a3"/>
              <w:widowControl w:val="0"/>
              <w:numPr>
                <w:ilvl w:val="0"/>
                <w:numId w:val="36"/>
              </w:numPr>
              <w:spacing w:before="156"/>
              <w:ind w:left="0" w:firstLineChars="0" w:firstLine="0"/>
              <w:contextualSpacing/>
              <w:rPr>
                <w:rFonts w:ascii="Calibri" w:hAnsi="Calibri" w:cs="Calibri"/>
                <w:sz w:val="16"/>
              </w:rPr>
            </w:pPr>
            <w:r w:rsidRPr="00306A6E">
              <w:rPr>
                <w:rFonts w:ascii="Calibri" w:hAnsi="Calibri" w:cs="Calibri"/>
                <w:sz w:val="16"/>
              </w:rPr>
              <w:t>打造特色旅游业与区域高考产业学区</w:t>
            </w:r>
            <w:r>
              <w:rPr>
                <w:rFonts w:ascii="Calibri" w:hAnsi="Calibri" w:cs="Calibri" w:hint="eastAsia"/>
                <w:sz w:val="16"/>
              </w:rPr>
              <w:t>；</w:t>
            </w:r>
          </w:p>
          <w:p w14:paraId="0944A28A" w14:textId="77777777" w:rsidR="00F24954" w:rsidRPr="00306A6E" w:rsidRDefault="00F24954" w:rsidP="00CB51B8">
            <w:pPr>
              <w:pStyle w:val="a3"/>
              <w:widowControl w:val="0"/>
              <w:numPr>
                <w:ilvl w:val="0"/>
                <w:numId w:val="36"/>
              </w:numPr>
              <w:spacing w:before="156"/>
              <w:ind w:left="0" w:firstLineChars="0" w:firstLine="0"/>
              <w:contextualSpacing/>
              <w:rPr>
                <w:rFonts w:ascii="Calibri" w:hAnsi="Calibri" w:cs="Calibri"/>
                <w:sz w:val="16"/>
              </w:rPr>
            </w:pPr>
            <w:r w:rsidRPr="00306A6E">
              <w:rPr>
                <w:rFonts w:ascii="Calibri" w:hAnsi="Calibri" w:cs="Calibri"/>
                <w:sz w:val="16"/>
              </w:rPr>
              <w:t>旅居养老</w:t>
            </w:r>
            <w:r>
              <w:rPr>
                <w:rFonts w:ascii="Calibri" w:hAnsi="Calibri" w:cs="Calibri" w:hint="eastAsia"/>
                <w:sz w:val="16"/>
              </w:rPr>
              <w:t>；</w:t>
            </w:r>
          </w:p>
          <w:p w14:paraId="291C2B5A" w14:textId="77777777" w:rsidR="00F24954" w:rsidRPr="00306A6E" w:rsidRDefault="00F24954" w:rsidP="00CB51B8">
            <w:pPr>
              <w:pStyle w:val="a3"/>
              <w:widowControl w:val="0"/>
              <w:numPr>
                <w:ilvl w:val="0"/>
                <w:numId w:val="36"/>
              </w:numPr>
              <w:spacing w:before="156"/>
              <w:ind w:left="0" w:firstLineChars="0" w:firstLine="0"/>
              <w:contextualSpacing/>
              <w:rPr>
                <w:rFonts w:ascii="Calibri" w:hAnsi="Calibri" w:cs="Calibri"/>
                <w:sz w:val="16"/>
              </w:rPr>
            </w:pPr>
            <w:r w:rsidRPr="00306A6E">
              <w:rPr>
                <w:rFonts w:ascii="Calibri" w:hAnsi="Calibri" w:cs="Calibri"/>
                <w:sz w:val="16"/>
              </w:rPr>
              <w:t>城市双修</w:t>
            </w:r>
            <w:r>
              <w:rPr>
                <w:rFonts w:ascii="Calibri" w:hAnsi="Calibri" w:cs="Calibri" w:hint="eastAsia"/>
                <w:sz w:val="16"/>
              </w:rPr>
              <w:t>；</w:t>
            </w:r>
          </w:p>
          <w:p w14:paraId="38B7DD68" w14:textId="77777777" w:rsidR="00F24954" w:rsidRPr="00306A6E" w:rsidRDefault="00F24954" w:rsidP="00CB51B8">
            <w:pPr>
              <w:pStyle w:val="a3"/>
              <w:widowControl w:val="0"/>
              <w:numPr>
                <w:ilvl w:val="0"/>
                <w:numId w:val="36"/>
              </w:numPr>
              <w:spacing w:before="156"/>
              <w:ind w:left="0" w:firstLineChars="0" w:firstLine="0"/>
              <w:contextualSpacing/>
              <w:rPr>
                <w:rFonts w:ascii="Calibri" w:hAnsi="Calibri" w:cs="Calibri"/>
                <w:sz w:val="16"/>
              </w:rPr>
            </w:pPr>
            <w:r w:rsidRPr="00306A6E">
              <w:rPr>
                <w:rFonts w:ascii="Calibri" w:hAnsi="Calibri" w:cs="Calibri"/>
                <w:sz w:val="16"/>
              </w:rPr>
              <w:t>大力发展石墨烯加工业</w:t>
            </w:r>
            <w:r>
              <w:rPr>
                <w:rFonts w:ascii="Calibri" w:hAnsi="Calibri" w:cs="Calibri" w:hint="eastAsia"/>
                <w:sz w:val="16"/>
              </w:rPr>
              <w:t>。</w:t>
            </w:r>
          </w:p>
          <w:p w14:paraId="00B5C417" w14:textId="77777777" w:rsidR="00F24954" w:rsidRPr="00306A6E" w:rsidRDefault="00F24954" w:rsidP="00CB51B8">
            <w:pPr>
              <w:pStyle w:val="a3"/>
              <w:widowControl w:val="0"/>
              <w:numPr>
                <w:ilvl w:val="0"/>
                <w:numId w:val="35"/>
              </w:numPr>
              <w:spacing w:before="156"/>
              <w:ind w:left="0" w:firstLineChars="0" w:firstLine="0"/>
              <w:contextualSpacing/>
              <w:rPr>
                <w:rFonts w:ascii="Calibri" w:hAnsi="Calibri" w:cs="Calibri"/>
                <w:sz w:val="16"/>
              </w:rPr>
            </w:pPr>
            <w:r w:rsidRPr="00306A6E">
              <w:rPr>
                <w:rFonts w:ascii="Calibri" w:hAnsi="Calibri" w:cs="Calibri"/>
                <w:sz w:val="16"/>
              </w:rPr>
              <w:t>建造层面：</w:t>
            </w:r>
          </w:p>
          <w:p w14:paraId="583049A5" w14:textId="77777777" w:rsidR="00F24954" w:rsidRPr="00306A6E" w:rsidRDefault="00F24954" w:rsidP="00CB51B8">
            <w:pPr>
              <w:pStyle w:val="a3"/>
              <w:widowControl w:val="0"/>
              <w:numPr>
                <w:ilvl w:val="0"/>
                <w:numId w:val="37"/>
              </w:numPr>
              <w:spacing w:before="156"/>
              <w:ind w:left="0" w:firstLineChars="0" w:firstLine="0"/>
              <w:contextualSpacing/>
              <w:rPr>
                <w:rFonts w:ascii="Calibri" w:hAnsi="Calibri" w:cs="Calibri"/>
                <w:sz w:val="16"/>
              </w:rPr>
            </w:pPr>
            <w:r w:rsidRPr="00306A6E">
              <w:rPr>
                <w:rFonts w:ascii="Calibri" w:hAnsi="Calibri" w:cs="Calibri"/>
                <w:sz w:val="16"/>
              </w:rPr>
              <w:t>制定</w:t>
            </w:r>
            <w:r w:rsidRPr="00306A6E">
              <w:rPr>
                <w:rFonts w:ascii="Calibri" w:hAnsi="Calibri" w:cs="Calibri"/>
                <w:sz w:val="16"/>
              </w:rPr>
              <w:t>“</w:t>
            </w:r>
            <w:r w:rsidRPr="00306A6E">
              <w:rPr>
                <w:rFonts w:ascii="Calibri" w:hAnsi="Calibri" w:cs="Calibri"/>
                <w:sz w:val="16"/>
              </w:rPr>
              <w:t>南联合，东修复，北更新，西拓展</w:t>
            </w:r>
            <w:r w:rsidRPr="00306A6E">
              <w:rPr>
                <w:rFonts w:ascii="Calibri" w:hAnsi="Calibri" w:cs="Calibri"/>
                <w:sz w:val="16"/>
              </w:rPr>
              <w:t>”</w:t>
            </w:r>
            <w:r w:rsidRPr="00306A6E">
              <w:rPr>
                <w:rFonts w:ascii="Calibri" w:hAnsi="Calibri" w:cs="Calibri"/>
                <w:sz w:val="16"/>
              </w:rPr>
              <w:t>的中心城区发展与调整策略，优化空间结构</w:t>
            </w:r>
            <w:r>
              <w:rPr>
                <w:rFonts w:ascii="Calibri" w:hAnsi="Calibri" w:cs="Calibri" w:hint="eastAsia"/>
                <w:sz w:val="16"/>
              </w:rPr>
              <w:t>；</w:t>
            </w:r>
          </w:p>
          <w:p w14:paraId="4F862DFC" w14:textId="77777777" w:rsidR="00F24954" w:rsidRPr="00306A6E" w:rsidRDefault="00F24954" w:rsidP="00CB51B8">
            <w:pPr>
              <w:pStyle w:val="a3"/>
              <w:widowControl w:val="0"/>
              <w:numPr>
                <w:ilvl w:val="0"/>
                <w:numId w:val="37"/>
              </w:numPr>
              <w:spacing w:before="156"/>
              <w:ind w:left="0" w:firstLineChars="0" w:firstLine="0"/>
              <w:contextualSpacing/>
              <w:rPr>
                <w:rFonts w:ascii="Calibri" w:hAnsi="Calibri" w:cs="Calibri"/>
                <w:sz w:val="16"/>
              </w:rPr>
            </w:pPr>
            <w:r w:rsidRPr="00306A6E">
              <w:rPr>
                <w:rFonts w:ascii="Calibri" w:hAnsi="Calibri" w:cs="Calibri"/>
                <w:sz w:val="16"/>
              </w:rPr>
              <w:t>划定城市发展的弹性边界与刚性底线。</w:t>
            </w:r>
          </w:p>
        </w:tc>
      </w:tr>
      <w:tr w:rsidR="00F24954" w:rsidRPr="00306A6E" w14:paraId="5619FA7B" w14:textId="77777777" w:rsidTr="00CB51B8">
        <w:trPr>
          <w:jc w:val="center"/>
        </w:trPr>
        <w:tc>
          <w:tcPr>
            <w:tcW w:w="1177" w:type="pct"/>
            <w:gridSpan w:val="2"/>
            <w:vAlign w:val="center"/>
          </w:tcPr>
          <w:p w14:paraId="1530852E"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13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⒀</w:t>
            </w:r>
            <w:r w:rsidRPr="00306A6E">
              <w:rPr>
                <w:rFonts w:ascii="Calibri" w:hAnsi="Calibri" w:cs="Calibri"/>
                <w:sz w:val="16"/>
              </w:rPr>
              <w:fldChar w:fldCharType="end"/>
            </w:r>
            <w:r w:rsidRPr="00306A6E">
              <w:rPr>
                <w:rFonts w:ascii="Calibri" w:hAnsi="Calibri" w:cs="Calibri"/>
                <w:sz w:val="16"/>
              </w:rPr>
              <w:t>西城东煤，西乘东美：基于沉陷区改造的鹤岗总体城市设计</w:t>
            </w:r>
          </w:p>
        </w:tc>
        <w:tc>
          <w:tcPr>
            <w:tcW w:w="603" w:type="pct"/>
            <w:gridSpan w:val="2"/>
            <w:vAlign w:val="center"/>
          </w:tcPr>
          <w:p w14:paraId="0171EA2A" w14:textId="77777777" w:rsidR="00F24954" w:rsidRPr="00306A6E" w:rsidRDefault="00F24954" w:rsidP="00CB51B8">
            <w:pPr>
              <w:spacing w:before="156"/>
              <w:contextualSpacing/>
              <w:jc w:val="center"/>
              <w:rPr>
                <w:rFonts w:ascii="Calibri" w:hAnsi="Calibri" w:cs="Calibri"/>
                <w:sz w:val="16"/>
              </w:rPr>
            </w:pPr>
            <w:r>
              <w:rPr>
                <w:rFonts w:ascii="Calibri" w:hAnsi="Calibri" w:cs="Calibri" w:hint="eastAsia"/>
                <w:sz w:val="16"/>
              </w:rPr>
              <w:t>矿坑</w:t>
            </w:r>
            <w:r w:rsidRPr="00306A6E">
              <w:rPr>
                <w:rFonts w:ascii="Calibri" w:hAnsi="Calibri" w:cs="Calibri"/>
                <w:sz w:val="16"/>
              </w:rPr>
              <w:t>改造</w:t>
            </w:r>
            <w:r>
              <w:rPr>
                <w:rFonts w:ascii="Calibri" w:hAnsi="Calibri" w:cs="Calibri" w:hint="eastAsia"/>
                <w:sz w:val="16"/>
              </w:rPr>
              <w:t>主题公园策略</w:t>
            </w:r>
          </w:p>
        </w:tc>
        <w:tc>
          <w:tcPr>
            <w:tcW w:w="684" w:type="pct"/>
            <w:gridSpan w:val="2"/>
            <w:vAlign w:val="center"/>
          </w:tcPr>
          <w:p w14:paraId="0A31066F" w14:textId="77777777" w:rsidR="00F24954" w:rsidRPr="00306A6E" w:rsidRDefault="00F24954" w:rsidP="00CB51B8">
            <w:pPr>
              <w:spacing w:before="156"/>
              <w:contextualSpacing/>
              <w:jc w:val="center"/>
              <w:rPr>
                <w:rFonts w:ascii="Calibri" w:hAnsi="Calibri" w:cs="Calibri"/>
                <w:sz w:val="16"/>
              </w:rPr>
            </w:pPr>
            <w:r w:rsidRPr="00306A6E">
              <w:rPr>
                <w:rFonts w:ascii="Calibri" w:hAnsi="Calibri" w:cs="Calibri"/>
                <w:sz w:val="16"/>
              </w:rPr>
              <w:t>合理精简主义</w:t>
            </w:r>
          </w:p>
        </w:tc>
        <w:tc>
          <w:tcPr>
            <w:tcW w:w="2535" w:type="pct"/>
            <w:gridSpan w:val="2"/>
          </w:tcPr>
          <w:p w14:paraId="15D07425" w14:textId="77777777" w:rsidR="00F24954" w:rsidRPr="00306A6E" w:rsidRDefault="00F24954" w:rsidP="00CB51B8">
            <w:pPr>
              <w:pStyle w:val="a3"/>
              <w:widowControl w:val="0"/>
              <w:numPr>
                <w:ilvl w:val="0"/>
                <w:numId w:val="35"/>
              </w:numPr>
              <w:spacing w:before="156"/>
              <w:ind w:left="0" w:firstLineChars="0" w:firstLine="0"/>
              <w:contextualSpacing/>
              <w:rPr>
                <w:rFonts w:ascii="Calibri" w:hAnsi="Calibri" w:cs="Calibri"/>
                <w:sz w:val="16"/>
              </w:rPr>
            </w:pPr>
            <w:r w:rsidRPr="00306A6E">
              <w:rPr>
                <w:rFonts w:ascii="Calibri" w:hAnsi="Calibri" w:cs="Calibri"/>
                <w:sz w:val="16"/>
              </w:rPr>
              <w:t>依托矿坑丰富的工业遗产资源以及便捷的交通进行生产与生态修复</w:t>
            </w:r>
            <w:r>
              <w:rPr>
                <w:rFonts w:ascii="Calibri" w:hAnsi="Calibri" w:cs="Calibri" w:hint="eastAsia"/>
                <w:sz w:val="16"/>
              </w:rPr>
              <w:t>。</w:t>
            </w:r>
          </w:p>
          <w:p w14:paraId="790467AC" w14:textId="77777777" w:rsidR="00F24954" w:rsidRPr="00306A6E" w:rsidRDefault="00F24954" w:rsidP="00CB51B8">
            <w:pPr>
              <w:pStyle w:val="a3"/>
              <w:widowControl w:val="0"/>
              <w:numPr>
                <w:ilvl w:val="0"/>
                <w:numId w:val="35"/>
              </w:numPr>
              <w:spacing w:before="156"/>
              <w:ind w:left="0" w:firstLineChars="0" w:firstLine="0"/>
              <w:contextualSpacing/>
              <w:rPr>
                <w:rFonts w:ascii="Calibri" w:hAnsi="Calibri" w:cs="Calibri"/>
                <w:sz w:val="16"/>
              </w:rPr>
            </w:pPr>
            <w:r w:rsidRPr="00306A6E">
              <w:rPr>
                <w:rFonts w:ascii="Calibri" w:hAnsi="Calibri" w:cs="Calibri"/>
                <w:sz w:val="16"/>
              </w:rPr>
              <w:t>增设运动线路、主题公园、农业采摘、民宿体验等。</w:t>
            </w:r>
          </w:p>
          <w:p w14:paraId="390A2AD5" w14:textId="77777777" w:rsidR="00F24954" w:rsidRPr="00306A6E" w:rsidRDefault="00F24954" w:rsidP="00CB51B8">
            <w:pPr>
              <w:pStyle w:val="a3"/>
              <w:widowControl w:val="0"/>
              <w:numPr>
                <w:ilvl w:val="0"/>
                <w:numId w:val="35"/>
              </w:numPr>
              <w:spacing w:before="156"/>
              <w:ind w:left="0" w:firstLineChars="0" w:firstLine="0"/>
              <w:contextualSpacing/>
              <w:rPr>
                <w:rFonts w:ascii="Calibri" w:hAnsi="Calibri" w:cs="Calibri"/>
                <w:sz w:val="16"/>
              </w:rPr>
            </w:pPr>
            <w:r w:rsidRPr="00306A6E">
              <w:rPr>
                <w:rFonts w:ascii="Calibri" w:hAnsi="Calibri" w:cs="Calibri"/>
                <w:sz w:val="16"/>
              </w:rPr>
              <w:t>规划文化廊道，串联工况景区、生态景区及农业观光带。</w:t>
            </w:r>
          </w:p>
        </w:tc>
      </w:tr>
    </w:tbl>
    <w:p w14:paraId="35066B02" w14:textId="77777777" w:rsidR="00F24954" w:rsidRDefault="00F24954">
      <w:pPr>
        <w:jc w:val="left"/>
        <w:rPr>
          <w:rFonts w:ascii="Calibri" w:hAnsi="Calibri" w:cs="Calibri"/>
          <w:color w:val="000000"/>
          <w:szCs w:val="21"/>
          <w:shd w:val="clear" w:color="auto" w:fill="FFFFFF"/>
        </w:rPr>
      </w:pPr>
    </w:p>
    <w:p w14:paraId="6E6B244C" w14:textId="77777777" w:rsidR="00F24954" w:rsidRPr="00F24954" w:rsidRDefault="00F24954" w:rsidP="00F24954">
      <w:pPr>
        <w:widowControl w:val="0"/>
        <w:rPr>
          <w:rFonts w:ascii="Calibri" w:hAnsi="Calibri" w:cs="Calibri"/>
          <w:color w:val="000000"/>
          <w:szCs w:val="21"/>
          <w:shd w:val="clear" w:color="auto" w:fill="FFFFFF"/>
        </w:rPr>
        <w:sectPr w:rsidR="00F24954" w:rsidRPr="00F24954" w:rsidSect="009604C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6A7ADAB2" w14:textId="289C4B26" w:rsidR="00854584" w:rsidRPr="00306A6E" w:rsidRDefault="00854584" w:rsidP="00252612">
      <w:pPr>
        <w:jc w:val="center"/>
      </w:pPr>
      <w:r w:rsidRPr="00306A6E">
        <w:lastRenderedPageBreak/>
        <w:t>表</w:t>
      </w:r>
      <w:r w:rsidR="00F24954">
        <w:rPr>
          <w:rFonts w:hint="eastAsia"/>
        </w:rPr>
        <w:t xml:space="preserve">2 </w:t>
      </w:r>
      <w:r w:rsidR="00AD468C" w:rsidRPr="00890766">
        <w:rPr>
          <w:rFonts w:hint="eastAsia"/>
        </w:rPr>
        <w:t>工作坊</w:t>
      </w:r>
      <w:r w:rsidR="00AD468C">
        <w:rPr>
          <w:rFonts w:hint="eastAsia"/>
        </w:rPr>
        <w:t>重点</w:t>
      </w:r>
      <w:r w:rsidR="00AD468C" w:rsidRPr="00890766">
        <w:rPr>
          <w:rFonts w:hint="eastAsia"/>
        </w:rPr>
        <w:t>设计成果</w:t>
      </w:r>
      <w:r w:rsidR="00AD468C">
        <w:rPr>
          <w:rFonts w:hint="eastAsia"/>
        </w:rPr>
        <w:t>的</w:t>
      </w:r>
      <w:r w:rsidR="00AD468C">
        <w:t>收缩</w:t>
      </w:r>
      <w:r w:rsidR="00AD468C">
        <w:rPr>
          <w:rFonts w:hint="eastAsia"/>
        </w:rPr>
        <w:t>城市设计应对</w:t>
      </w:r>
      <w:r w:rsidR="00AD468C">
        <w:t>策略梳理</w:t>
      </w:r>
    </w:p>
    <w:tbl>
      <w:tblPr>
        <w:tblW w:w="5000" w:type="pct"/>
        <w:jc w:val="center"/>
        <w:tblLayout w:type="fixed"/>
        <w:tblLook w:val="04A0" w:firstRow="1" w:lastRow="0" w:firstColumn="1" w:lastColumn="0" w:noHBand="0" w:noVBand="1"/>
      </w:tblPr>
      <w:tblGrid>
        <w:gridCol w:w="959"/>
        <w:gridCol w:w="850"/>
        <w:gridCol w:w="1128"/>
        <w:gridCol w:w="717"/>
        <w:gridCol w:w="1278"/>
        <w:gridCol w:w="1134"/>
        <w:gridCol w:w="1559"/>
        <w:gridCol w:w="1276"/>
        <w:gridCol w:w="1562"/>
        <w:gridCol w:w="1128"/>
        <w:gridCol w:w="2583"/>
      </w:tblGrid>
      <w:tr w:rsidR="00D20105" w:rsidRPr="00306A6E" w14:paraId="25D075E5" w14:textId="77777777" w:rsidTr="000F7F95">
        <w:trPr>
          <w:trHeight w:val="312"/>
          <w:tblHeader/>
          <w:jc w:val="center"/>
        </w:trPr>
        <w:tc>
          <w:tcPr>
            <w:tcW w:w="338" w:type="pct"/>
            <w:vMerge w:val="restart"/>
            <w:tcBorders>
              <w:top w:val="single" w:sz="4" w:space="0" w:color="auto"/>
              <w:left w:val="single" w:sz="4" w:space="0" w:color="auto"/>
              <w:bottom w:val="single" w:sz="18" w:space="0" w:color="auto"/>
              <w:right w:val="single" w:sz="4" w:space="0" w:color="auto"/>
            </w:tcBorders>
            <w:shd w:val="clear" w:color="auto" w:fill="auto"/>
            <w:vAlign w:val="center"/>
            <w:hideMark/>
          </w:tcPr>
          <w:p w14:paraId="0624C65E" w14:textId="77777777" w:rsidR="00854584" w:rsidRPr="00306A6E" w:rsidRDefault="00854584" w:rsidP="005160E9">
            <w:pPr>
              <w:snapToGrid w:val="0"/>
              <w:jc w:val="center"/>
              <w:rPr>
                <w:rFonts w:ascii="Calibri" w:hAnsi="Calibri" w:cs="Calibri"/>
                <w:b/>
                <w:sz w:val="16"/>
              </w:rPr>
            </w:pPr>
            <w:r w:rsidRPr="00306A6E">
              <w:rPr>
                <w:rFonts w:ascii="Calibri" w:hAnsi="Calibri" w:cs="Calibri"/>
                <w:b/>
                <w:sz w:val="16"/>
              </w:rPr>
              <w:t>方案</w:t>
            </w:r>
          </w:p>
        </w:tc>
        <w:tc>
          <w:tcPr>
            <w:tcW w:w="300" w:type="pct"/>
            <w:vMerge w:val="restart"/>
            <w:tcBorders>
              <w:top w:val="single" w:sz="4" w:space="0" w:color="auto"/>
              <w:left w:val="single" w:sz="4" w:space="0" w:color="auto"/>
              <w:bottom w:val="single" w:sz="18" w:space="0" w:color="auto"/>
              <w:right w:val="single" w:sz="4" w:space="0" w:color="auto"/>
            </w:tcBorders>
            <w:shd w:val="clear" w:color="auto" w:fill="auto"/>
            <w:noWrap/>
            <w:vAlign w:val="center"/>
            <w:hideMark/>
          </w:tcPr>
          <w:p w14:paraId="4BDAC69C" w14:textId="77777777" w:rsidR="00854584" w:rsidRPr="00306A6E" w:rsidRDefault="00854584" w:rsidP="005160E9">
            <w:pPr>
              <w:snapToGrid w:val="0"/>
              <w:jc w:val="center"/>
              <w:rPr>
                <w:rFonts w:ascii="Calibri" w:hAnsi="Calibri" w:cs="Calibri"/>
                <w:b/>
                <w:sz w:val="16"/>
              </w:rPr>
            </w:pPr>
            <w:r w:rsidRPr="00306A6E">
              <w:rPr>
                <w:rFonts w:ascii="Calibri" w:hAnsi="Calibri" w:cs="Calibri"/>
                <w:b/>
                <w:sz w:val="16"/>
              </w:rPr>
              <w:t>目标导向</w:t>
            </w:r>
          </w:p>
        </w:tc>
        <w:tc>
          <w:tcPr>
            <w:tcW w:w="398" w:type="pct"/>
            <w:vMerge w:val="restart"/>
            <w:tcBorders>
              <w:top w:val="single" w:sz="4" w:space="0" w:color="auto"/>
              <w:left w:val="single" w:sz="4" w:space="0" w:color="auto"/>
              <w:bottom w:val="single" w:sz="18" w:space="0" w:color="auto"/>
              <w:right w:val="single" w:sz="4" w:space="0" w:color="auto"/>
            </w:tcBorders>
            <w:shd w:val="clear" w:color="auto" w:fill="auto"/>
            <w:noWrap/>
            <w:vAlign w:val="center"/>
            <w:hideMark/>
          </w:tcPr>
          <w:p w14:paraId="23022CEF" w14:textId="77777777" w:rsidR="00854584" w:rsidRPr="00306A6E" w:rsidRDefault="00854584" w:rsidP="005160E9">
            <w:pPr>
              <w:snapToGrid w:val="0"/>
              <w:jc w:val="center"/>
              <w:rPr>
                <w:rFonts w:ascii="Calibri" w:hAnsi="Calibri" w:cs="Calibri"/>
                <w:b/>
                <w:sz w:val="16"/>
              </w:rPr>
            </w:pPr>
            <w:r w:rsidRPr="00306A6E">
              <w:rPr>
                <w:rFonts w:ascii="Calibri" w:hAnsi="Calibri" w:cs="Calibri"/>
                <w:b/>
                <w:sz w:val="16"/>
              </w:rPr>
              <w:t>总体策略</w:t>
            </w:r>
          </w:p>
        </w:tc>
        <w:tc>
          <w:tcPr>
            <w:tcW w:w="253" w:type="pct"/>
            <w:vMerge w:val="restart"/>
            <w:tcBorders>
              <w:top w:val="single" w:sz="4" w:space="0" w:color="auto"/>
              <w:left w:val="single" w:sz="4" w:space="0" w:color="auto"/>
              <w:bottom w:val="single" w:sz="18" w:space="0" w:color="auto"/>
              <w:right w:val="single" w:sz="4" w:space="0" w:color="auto"/>
            </w:tcBorders>
            <w:vAlign w:val="center"/>
          </w:tcPr>
          <w:p w14:paraId="258293A2" w14:textId="77777777" w:rsidR="00854584" w:rsidRPr="00306A6E" w:rsidRDefault="00854584" w:rsidP="005160E9">
            <w:pPr>
              <w:snapToGrid w:val="0"/>
              <w:jc w:val="center"/>
              <w:rPr>
                <w:rFonts w:ascii="Calibri" w:hAnsi="Calibri" w:cs="Calibri"/>
                <w:b/>
                <w:sz w:val="16"/>
              </w:rPr>
            </w:pPr>
            <w:r w:rsidRPr="00306A6E">
              <w:rPr>
                <w:rFonts w:ascii="Calibri" w:hAnsi="Calibri" w:cs="Calibri"/>
                <w:b/>
                <w:sz w:val="16"/>
              </w:rPr>
              <w:t>规划设计选址</w:t>
            </w:r>
          </w:p>
        </w:tc>
        <w:tc>
          <w:tcPr>
            <w:tcW w:w="451" w:type="pct"/>
            <w:vMerge w:val="restart"/>
            <w:tcBorders>
              <w:top w:val="single" w:sz="4" w:space="0" w:color="auto"/>
              <w:left w:val="single" w:sz="4" w:space="0" w:color="auto"/>
              <w:bottom w:val="single" w:sz="18" w:space="0" w:color="auto"/>
              <w:right w:val="single" w:sz="4" w:space="0" w:color="auto"/>
            </w:tcBorders>
            <w:shd w:val="clear" w:color="auto" w:fill="auto"/>
            <w:noWrap/>
            <w:vAlign w:val="center"/>
            <w:hideMark/>
          </w:tcPr>
          <w:p w14:paraId="1D667A48" w14:textId="77777777" w:rsidR="00854584" w:rsidRPr="00306A6E" w:rsidRDefault="00854584" w:rsidP="005160E9">
            <w:pPr>
              <w:snapToGrid w:val="0"/>
              <w:jc w:val="center"/>
              <w:rPr>
                <w:rFonts w:ascii="Calibri" w:hAnsi="Calibri" w:cs="Calibri"/>
                <w:b/>
                <w:sz w:val="16"/>
              </w:rPr>
            </w:pPr>
            <w:r w:rsidRPr="00306A6E">
              <w:rPr>
                <w:rFonts w:ascii="Calibri" w:hAnsi="Calibri" w:cs="Calibri"/>
                <w:b/>
                <w:sz w:val="16"/>
              </w:rPr>
              <w:t>规划尺度</w:t>
            </w:r>
            <w:r w:rsidRPr="00306A6E">
              <w:rPr>
                <w:rFonts w:ascii="Calibri" w:hAnsi="Calibri" w:cs="Calibri"/>
                <w:b/>
                <w:sz w:val="16"/>
              </w:rPr>
              <w:t>/</w:t>
            </w:r>
            <w:r w:rsidRPr="00306A6E">
              <w:rPr>
                <w:rFonts w:ascii="Calibri" w:hAnsi="Calibri" w:cs="Calibri"/>
                <w:b/>
                <w:sz w:val="16"/>
              </w:rPr>
              <w:t>视角</w:t>
            </w:r>
          </w:p>
        </w:tc>
        <w:tc>
          <w:tcPr>
            <w:tcW w:w="1951" w:type="pct"/>
            <w:gridSpan w:val="4"/>
            <w:tcBorders>
              <w:top w:val="single" w:sz="4" w:space="0" w:color="auto"/>
              <w:left w:val="nil"/>
              <w:bottom w:val="single" w:sz="4" w:space="0" w:color="auto"/>
              <w:right w:val="single" w:sz="4" w:space="0" w:color="auto"/>
            </w:tcBorders>
            <w:shd w:val="clear" w:color="auto" w:fill="auto"/>
            <w:vAlign w:val="center"/>
            <w:hideMark/>
          </w:tcPr>
          <w:p w14:paraId="7F6DDA1E" w14:textId="77777777" w:rsidR="00854584" w:rsidRPr="00306A6E" w:rsidRDefault="00854584" w:rsidP="005160E9">
            <w:pPr>
              <w:snapToGrid w:val="0"/>
              <w:jc w:val="center"/>
              <w:rPr>
                <w:rFonts w:ascii="Calibri" w:hAnsi="Calibri" w:cs="Calibri"/>
                <w:b/>
                <w:sz w:val="16"/>
              </w:rPr>
            </w:pPr>
            <w:r w:rsidRPr="00306A6E">
              <w:rPr>
                <w:rFonts w:ascii="Calibri" w:hAnsi="Calibri" w:cs="Calibri"/>
                <w:b/>
                <w:sz w:val="16"/>
              </w:rPr>
              <w:t>前期分析与研究</w:t>
            </w:r>
          </w:p>
        </w:tc>
        <w:tc>
          <w:tcPr>
            <w:tcW w:w="398" w:type="pct"/>
            <w:vMerge w:val="restart"/>
            <w:tcBorders>
              <w:top w:val="single" w:sz="4" w:space="0" w:color="auto"/>
              <w:left w:val="single" w:sz="4" w:space="0" w:color="auto"/>
              <w:bottom w:val="single" w:sz="18" w:space="0" w:color="auto"/>
              <w:right w:val="single" w:sz="4" w:space="0" w:color="auto"/>
            </w:tcBorders>
            <w:shd w:val="clear" w:color="auto" w:fill="auto"/>
            <w:vAlign w:val="center"/>
            <w:hideMark/>
          </w:tcPr>
          <w:p w14:paraId="3455B96B" w14:textId="77777777" w:rsidR="00854584" w:rsidRPr="00306A6E" w:rsidRDefault="00854584" w:rsidP="005160E9">
            <w:pPr>
              <w:snapToGrid w:val="0"/>
              <w:jc w:val="center"/>
              <w:rPr>
                <w:rFonts w:ascii="Calibri" w:hAnsi="Calibri" w:cs="Calibri"/>
                <w:b/>
                <w:sz w:val="16"/>
              </w:rPr>
            </w:pPr>
            <w:r w:rsidRPr="00306A6E">
              <w:rPr>
                <w:rFonts w:ascii="Calibri" w:hAnsi="Calibri" w:cs="Calibri"/>
                <w:b/>
                <w:sz w:val="16"/>
              </w:rPr>
              <w:t>空间设计</w:t>
            </w:r>
          </w:p>
        </w:tc>
        <w:tc>
          <w:tcPr>
            <w:tcW w:w="911" w:type="pct"/>
            <w:vMerge w:val="restart"/>
            <w:tcBorders>
              <w:top w:val="single" w:sz="4" w:space="0" w:color="auto"/>
              <w:left w:val="single" w:sz="4" w:space="0" w:color="auto"/>
              <w:bottom w:val="single" w:sz="18" w:space="0" w:color="auto"/>
              <w:right w:val="single" w:sz="4" w:space="0" w:color="auto"/>
            </w:tcBorders>
            <w:shd w:val="clear" w:color="auto" w:fill="auto"/>
            <w:vAlign w:val="center"/>
            <w:hideMark/>
          </w:tcPr>
          <w:p w14:paraId="57B715E9" w14:textId="77777777" w:rsidR="00854584" w:rsidRPr="00306A6E" w:rsidRDefault="00854584" w:rsidP="005160E9">
            <w:pPr>
              <w:snapToGrid w:val="0"/>
              <w:jc w:val="center"/>
              <w:rPr>
                <w:rFonts w:ascii="Calibri" w:hAnsi="Calibri" w:cs="Calibri"/>
                <w:b/>
                <w:sz w:val="16"/>
              </w:rPr>
            </w:pPr>
            <w:r w:rsidRPr="00306A6E">
              <w:rPr>
                <w:rFonts w:ascii="Calibri" w:hAnsi="Calibri" w:cs="Calibri"/>
                <w:b/>
                <w:sz w:val="16"/>
              </w:rPr>
              <w:t>应对策略</w:t>
            </w:r>
          </w:p>
        </w:tc>
      </w:tr>
      <w:tr w:rsidR="00D20105" w:rsidRPr="00306A6E" w14:paraId="3346C413" w14:textId="77777777" w:rsidTr="000F7F95">
        <w:trPr>
          <w:trHeight w:val="312"/>
          <w:tblHeader/>
          <w:jc w:val="center"/>
        </w:trPr>
        <w:tc>
          <w:tcPr>
            <w:tcW w:w="338" w:type="pct"/>
            <w:vMerge/>
            <w:tcBorders>
              <w:top w:val="single" w:sz="18" w:space="0" w:color="auto"/>
              <w:left w:val="single" w:sz="4" w:space="0" w:color="auto"/>
              <w:bottom w:val="single" w:sz="4" w:space="0" w:color="auto"/>
              <w:right w:val="single" w:sz="4" w:space="0" w:color="auto"/>
            </w:tcBorders>
            <w:vAlign w:val="center"/>
            <w:hideMark/>
          </w:tcPr>
          <w:p w14:paraId="49479B65" w14:textId="77777777" w:rsidR="00854584" w:rsidRPr="00306A6E" w:rsidRDefault="00854584" w:rsidP="005160E9">
            <w:pPr>
              <w:snapToGrid w:val="0"/>
              <w:jc w:val="left"/>
              <w:rPr>
                <w:rFonts w:ascii="Calibri" w:hAnsi="Calibri" w:cs="Calibri"/>
                <w:sz w:val="16"/>
              </w:rPr>
            </w:pPr>
          </w:p>
        </w:tc>
        <w:tc>
          <w:tcPr>
            <w:tcW w:w="300" w:type="pct"/>
            <w:vMerge/>
            <w:tcBorders>
              <w:top w:val="single" w:sz="18" w:space="0" w:color="auto"/>
              <w:left w:val="single" w:sz="4" w:space="0" w:color="auto"/>
              <w:bottom w:val="single" w:sz="4" w:space="0" w:color="auto"/>
              <w:right w:val="single" w:sz="4" w:space="0" w:color="auto"/>
            </w:tcBorders>
            <w:vAlign w:val="center"/>
            <w:hideMark/>
          </w:tcPr>
          <w:p w14:paraId="5B215D49" w14:textId="77777777" w:rsidR="00854584" w:rsidRPr="00306A6E" w:rsidRDefault="00854584" w:rsidP="005160E9">
            <w:pPr>
              <w:snapToGrid w:val="0"/>
              <w:jc w:val="left"/>
              <w:rPr>
                <w:rFonts w:ascii="Calibri" w:hAnsi="Calibri" w:cs="Calibri"/>
                <w:sz w:val="16"/>
              </w:rPr>
            </w:pPr>
          </w:p>
        </w:tc>
        <w:tc>
          <w:tcPr>
            <w:tcW w:w="398" w:type="pct"/>
            <w:vMerge/>
            <w:tcBorders>
              <w:top w:val="single" w:sz="18" w:space="0" w:color="auto"/>
              <w:left w:val="single" w:sz="4" w:space="0" w:color="auto"/>
              <w:bottom w:val="single" w:sz="4" w:space="0" w:color="auto"/>
              <w:right w:val="single" w:sz="4" w:space="0" w:color="auto"/>
            </w:tcBorders>
            <w:vAlign w:val="center"/>
            <w:hideMark/>
          </w:tcPr>
          <w:p w14:paraId="2A04B36E" w14:textId="77777777" w:rsidR="00854584" w:rsidRPr="00306A6E" w:rsidRDefault="00854584" w:rsidP="005160E9">
            <w:pPr>
              <w:snapToGrid w:val="0"/>
              <w:jc w:val="left"/>
              <w:rPr>
                <w:rFonts w:ascii="Calibri" w:hAnsi="Calibri" w:cs="Calibri"/>
                <w:sz w:val="16"/>
              </w:rPr>
            </w:pPr>
          </w:p>
        </w:tc>
        <w:tc>
          <w:tcPr>
            <w:tcW w:w="253" w:type="pct"/>
            <w:vMerge/>
            <w:tcBorders>
              <w:top w:val="single" w:sz="18" w:space="0" w:color="auto"/>
              <w:left w:val="single" w:sz="4" w:space="0" w:color="auto"/>
              <w:bottom w:val="single" w:sz="4" w:space="0" w:color="auto"/>
              <w:right w:val="single" w:sz="4" w:space="0" w:color="auto"/>
            </w:tcBorders>
          </w:tcPr>
          <w:p w14:paraId="11644ABF" w14:textId="77777777" w:rsidR="00854584" w:rsidRPr="00306A6E" w:rsidRDefault="00854584" w:rsidP="005160E9">
            <w:pPr>
              <w:snapToGrid w:val="0"/>
              <w:jc w:val="left"/>
              <w:rPr>
                <w:rFonts w:ascii="Calibri" w:hAnsi="Calibri" w:cs="Calibri"/>
                <w:sz w:val="16"/>
              </w:rPr>
            </w:pPr>
          </w:p>
        </w:tc>
        <w:tc>
          <w:tcPr>
            <w:tcW w:w="451" w:type="pct"/>
            <w:vMerge/>
            <w:tcBorders>
              <w:top w:val="single" w:sz="18" w:space="0" w:color="auto"/>
              <w:left w:val="single" w:sz="4" w:space="0" w:color="auto"/>
              <w:bottom w:val="single" w:sz="4" w:space="0" w:color="auto"/>
              <w:right w:val="single" w:sz="4" w:space="0" w:color="auto"/>
            </w:tcBorders>
            <w:vAlign w:val="center"/>
            <w:hideMark/>
          </w:tcPr>
          <w:p w14:paraId="4F943550" w14:textId="77777777" w:rsidR="00854584" w:rsidRPr="00306A6E" w:rsidRDefault="00854584" w:rsidP="005160E9">
            <w:pPr>
              <w:snapToGrid w:val="0"/>
              <w:jc w:val="left"/>
              <w:rPr>
                <w:rFonts w:ascii="Calibri" w:hAnsi="Calibri" w:cs="Calibri"/>
                <w:sz w:val="16"/>
              </w:rPr>
            </w:pPr>
          </w:p>
        </w:tc>
        <w:tc>
          <w:tcPr>
            <w:tcW w:w="400" w:type="pct"/>
            <w:tcBorders>
              <w:top w:val="single" w:sz="4" w:space="0" w:color="auto"/>
              <w:left w:val="nil"/>
              <w:bottom w:val="single" w:sz="4" w:space="0" w:color="auto"/>
              <w:right w:val="single" w:sz="4" w:space="0" w:color="auto"/>
            </w:tcBorders>
            <w:shd w:val="clear" w:color="auto" w:fill="auto"/>
            <w:vAlign w:val="center"/>
            <w:hideMark/>
          </w:tcPr>
          <w:p w14:paraId="03CE132F" w14:textId="77777777" w:rsidR="00854584" w:rsidRPr="00306A6E" w:rsidRDefault="00854584" w:rsidP="005160E9">
            <w:pPr>
              <w:snapToGrid w:val="0"/>
              <w:jc w:val="center"/>
              <w:rPr>
                <w:rFonts w:ascii="Calibri" w:hAnsi="Calibri" w:cs="Calibri"/>
                <w:b/>
                <w:sz w:val="16"/>
              </w:rPr>
            </w:pPr>
            <w:r w:rsidRPr="00306A6E">
              <w:rPr>
                <w:rFonts w:ascii="Calibri" w:hAnsi="Calibri" w:cs="Calibri"/>
                <w:b/>
                <w:sz w:val="16"/>
              </w:rPr>
              <w:t>研究目的</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3C2B2BE" w14:textId="77777777" w:rsidR="00854584" w:rsidRPr="00306A6E" w:rsidRDefault="00854584" w:rsidP="005160E9">
            <w:pPr>
              <w:snapToGrid w:val="0"/>
              <w:jc w:val="center"/>
              <w:rPr>
                <w:rFonts w:ascii="Calibri" w:hAnsi="Calibri" w:cs="Calibri"/>
                <w:b/>
                <w:sz w:val="16"/>
              </w:rPr>
            </w:pPr>
            <w:r w:rsidRPr="00306A6E">
              <w:rPr>
                <w:rFonts w:ascii="Calibri" w:hAnsi="Calibri" w:cs="Calibri"/>
                <w:b/>
                <w:sz w:val="16"/>
              </w:rPr>
              <w:t>分析指标</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2F4FCD22" w14:textId="77777777" w:rsidR="00854584" w:rsidRPr="00306A6E" w:rsidRDefault="00854584" w:rsidP="005160E9">
            <w:pPr>
              <w:snapToGrid w:val="0"/>
              <w:jc w:val="center"/>
              <w:rPr>
                <w:rFonts w:ascii="Calibri" w:hAnsi="Calibri" w:cs="Calibri"/>
                <w:b/>
                <w:sz w:val="16"/>
              </w:rPr>
            </w:pPr>
            <w:r w:rsidRPr="00306A6E">
              <w:rPr>
                <w:rFonts w:ascii="Calibri" w:hAnsi="Calibri" w:cs="Calibri"/>
                <w:b/>
                <w:sz w:val="16"/>
              </w:rPr>
              <w:t>分析方法</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37D6E57" w14:textId="77777777" w:rsidR="00854584" w:rsidRPr="00306A6E" w:rsidRDefault="00854584" w:rsidP="005160E9">
            <w:pPr>
              <w:snapToGrid w:val="0"/>
              <w:jc w:val="center"/>
              <w:rPr>
                <w:rFonts w:ascii="Calibri" w:hAnsi="Calibri" w:cs="Calibri"/>
                <w:b/>
                <w:sz w:val="16"/>
              </w:rPr>
            </w:pPr>
            <w:r w:rsidRPr="00306A6E">
              <w:rPr>
                <w:rFonts w:ascii="Calibri" w:hAnsi="Calibri" w:cs="Calibri"/>
                <w:b/>
                <w:sz w:val="16"/>
              </w:rPr>
              <w:t>数据来源</w:t>
            </w:r>
          </w:p>
        </w:tc>
        <w:tc>
          <w:tcPr>
            <w:tcW w:w="398" w:type="pct"/>
            <w:vMerge/>
            <w:tcBorders>
              <w:top w:val="single" w:sz="18" w:space="0" w:color="auto"/>
              <w:left w:val="single" w:sz="4" w:space="0" w:color="auto"/>
              <w:bottom w:val="single" w:sz="4" w:space="0" w:color="auto"/>
              <w:right w:val="single" w:sz="4" w:space="0" w:color="auto"/>
            </w:tcBorders>
            <w:vAlign w:val="center"/>
            <w:hideMark/>
          </w:tcPr>
          <w:p w14:paraId="1DFEC30B" w14:textId="77777777" w:rsidR="00854584" w:rsidRPr="00306A6E" w:rsidRDefault="00854584" w:rsidP="005160E9">
            <w:pPr>
              <w:snapToGrid w:val="0"/>
              <w:jc w:val="left"/>
              <w:rPr>
                <w:rFonts w:ascii="Calibri" w:hAnsi="Calibri" w:cs="Calibri"/>
                <w:sz w:val="16"/>
              </w:rPr>
            </w:pPr>
          </w:p>
        </w:tc>
        <w:tc>
          <w:tcPr>
            <w:tcW w:w="911" w:type="pct"/>
            <w:vMerge/>
            <w:tcBorders>
              <w:top w:val="single" w:sz="18" w:space="0" w:color="auto"/>
              <w:left w:val="single" w:sz="4" w:space="0" w:color="auto"/>
              <w:bottom w:val="single" w:sz="4" w:space="0" w:color="auto"/>
              <w:right w:val="single" w:sz="4" w:space="0" w:color="auto"/>
            </w:tcBorders>
            <w:vAlign w:val="center"/>
            <w:hideMark/>
          </w:tcPr>
          <w:p w14:paraId="518D42C1" w14:textId="77777777" w:rsidR="00854584" w:rsidRPr="00306A6E" w:rsidRDefault="00854584" w:rsidP="005160E9">
            <w:pPr>
              <w:snapToGrid w:val="0"/>
              <w:jc w:val="left"/>
              <w:rPr>
                <w:rFonts w:ascii="Calibri" w:hAnsi="Calibri" w:cs="Calibri"/>
                <w:sz w:val="16"/>
              </w:rPr>
            </w:pPr>
          </w:p>
        </w:tc>
      </w:tr>
      <w:tr w:rsidR="000F7F95" w:rsidRPr="00306A6E" w14:paraId="774F61E0" w14:textId="77777777" w:rsidTr="000F7F95">
        <w:trPr>
          <w:trHeight w:val="676"/>
          <w:jc w:val="center"/>
        </w:trPr>
        <w:tc>
          <w:tcPr>
            <w:tcW w:w="3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98D8A1" w14:textId="02615D08" w:rsidR="00FC3901" w:rsidRPr="00306A6E" w:rsidRDefault="00FC3901" w:rsidP="00FC3901">
            <w:pPr>
              <w:spacing w:before="156"/>
              <w:contextualSpacing/>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1 \* GB2 </w:instrText>
            </w:r>
            <w:r w:rsidRPr="00306A6E">
              <w:rPr>
                <w:rFonts w:ascii="Calibri" w:hAnsi="Calibri" w:cs="Calibri"/>
                <w:sz w:val="16"/>
              </w:rPr>
              <w:fldChar w:fldCharType="separate"/>
            </w:r>
            <w:r w:rsidRPr="00306A6E">
              <w:rPr>
                <w:rFonts w:ascii="微软雅黑" w:eastAsia="微软雅黑" w:hAnsi="微软雅黑" w:cs="微软雅黑" w:hint="eastAsia"/>
                <w:sz w:val="16"/>
              </w:rPr>
              <w:t>⑴</w:t>
            </w:r>
            <w:r w:rsidRPr="00306A6E">
              <w:rPr>
                <w:rFonts w:ascii="Calibri" w:hAnsi="Calibri" w:cs="Calibri"/>
                <w:sz w:val="16"/>
              </w:rPr>
              <w:fldChar w:fldCharType="end"/>
            </w:r>
            <w:r w:rsidRPr="00306A6E">
              <w:rPr>
                <w:rFonts w:ascii="Calibri" w:hAnsi="Calibri" w:cs="Calibri"/>
                <w:sz w:val="16"/>
              </w:rPr>
              <w:t>减量规划</w:t>
            </w:r>
            <w:r w:rsidRPr="00306A6E">
              <w:rPr>
                <w:rFonts w:ascii="Calibri" w:hAnsi="Calibri" w:cs="Calibri"/>
                <w:sz w:val="16"/>
              </w:rPr>
              <w:t xml:space="preserve"> </w:t>
            </w:r>
            <w:r w:rsidRPr="00306A6E">
              <w:rPr>
                <w:rFonts w:ascii="Calibri" w:hAnsi="Calibri" w:cs="Calibri"/>
                <w:sz w:val="16"/>
              </w:rPr>
              <w:t>森林鹤岗</w:t>
            </w:r>
          </w:p>
          <w:p w14:paraId="3CDCDE33" w14:textId="40BB873C" w:rsidR="00854584" w:rsidRPr="00306A6E" w:rsidRDefault="00FC3901" w:rsidP="00FC3901">
            <w:pPr>
              <w:snapToGrid w:val="0"/>
              <w:jc w:val="center"/>
              <w:rPr>
                <w:rFonts w:ascii="Calibri" w:hAnsi="Calibri" w:cs="Calibri"/>
                <w:sz w:val="16"/>
              </w:rPr>
            </w:pPr>
            <w:r w:rsidRPr="00306A6E">
              <w:rPr>
                <w:rFonts w:ascii="Calibri" w:hAnsi="Calibri" w:cs="Calibri"/>
                <w:sz w:val="16"/>
              </w:rPr>
              <w:t>——</w:t>
            </w:r>
            <w:r w:rsidRPr="00306A6E">
              <w:rPr>
                <w:rFonts w:ascii="Calibri" w:hAnsi="Calibri" w:cs="Calibri"/>
                <w:sz w:val="16"/>
              </w:rPr>
              <w:t>基于城市双修的精细识别与精准应对设计导则</w:t>
            </w:r>
          </w:p>
        </w:tc>
        <w:tc>
          <w:tcPr>
            <w:tcW w:w="3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452771"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合理精简主义</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06D684"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低成本、可操作、弹性的城市修补与生态修复</w:t>
            </w:r>
          </w:p>
        </w:tc>
        <w:tc>
          <w:tcPr>
            <w:tcW w:w="253" w:type="pct"/>
            <w:vMerge w:val="restart"/>
            <w:tcBorders>
              <w:top w:val="single" w:sz="4" w:space="0" w:color="auto"/>
              <w:left w:val="single" w:sz="4" w:space="0" w:color="auto"/>
              <w:right w:val="single" w:sz="4" w:space="0" w:color="auto"/>
            </w:tcBorders>
            <w:vAlign w:val="center"/>
          </w:tcPr>
          <w:p w14:paraId="39607633"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鹤岗市</w:t>
            </w:r>
          </w:p>
        </w:tc>
        <w:tc>
          <w:tcPr>
            <w:tcW w:w="4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A34823"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城市尺度</w:t>
            </w:r>
          </w:p>
        </w:tc>
        <w:tc>
          <w:tcPr>
            <w:tcW w:w="4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1336BD"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人群需求识别</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727CA33"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人群活跃地区</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5C84E2B0"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核密度分析</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0F963CF"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微博数据、点评数据、百度慧眼数据</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76EF4A"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城市修补要素和生态修复要素</w:t>
            </w:r>
          </w:p>
        </w:tc>
        <w:tc>
          <w:tcPr>
            <w:tcW w:w="911" w:type="pct"/>
            <w:tcBorders>
              <w:top w:val="single" w:sz="4" w:space="0" w:color="auto"/>
              <w:left w:val="nil"/>
              <w:bottom w:val="single" w:sz="4" w:space="0" w:color="auto"/>
              <w:right w:val="single" w:sz="4" w:space="0" w:color="auto"/>
            </w:tcBorders>
            <w:shd w:val="clear" w:color="auto" w:fill="auto"/>
            <w:vAlign w:val="center"/>
            <w:hideMark/>
          </w:tcPr>
          <w:p w14:paraId="2FC6C3B9"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根据要素周边的人群活动情况实施不同的策略</w:t>
            </w:r>
          </w:p>
        </w:tc>
      </w:tr>
      <w:tr w:rsidR="000F7F95" w:rsidRPr="00306A6E" w14:paraId="29D01F10" w14:textId="77777777" w:rsidTr="000F7F95">
        <w:trPr>
          <w:trHeight w:val="418"/>
          <w:jc w:val="center"/>
        </w:trPr>
        <w:tc>
          <w:tcPr>
            <w:tcW w:w="338" w:type="pct"/>
            <w:vMerge/>
            <w:tcBorders>
              <w:top w:val="nil"/>
              <w:left w:val="single" w:sz="4" w:space="0" w:color="auto"/>
              <w:bottom w:val="single" w:sz="4" w:space="0" w:color="000000"/>
              <w:right w:val="single" w:sz="4" w:space="0" w:color="auto"/>
            </w:tcBorders>
            <w:vAlign w:val="center"/>
            <w:hideMark/>
          </w:tcPr>
          <w:p w14:paraId="3B6ACE21" w14:textId="77777777" w:rsidR="00854584" w:rsidRPr="00306A6E" w:rsidRDefault="00854584" w:rsidP="005160E9">
            <w:pPr>
              <w:snapToGrid w:val="0"/>
              <w:jc w:val="left"/>
              <w:rPr>
                <w:rFonts w:ascii="Calibri" w:hAnsi="Calibri" w:cs="Calibri"/>
                <w:sz w:val="16"/>
              </w:rPr>
            </w:pPr>
          </w:p>
        </w:tc>
        <w:tc>
          <w:tcPr>
            <w:tcW w:w="300" w:type="pct"/>
            <w:vMerge/>
            <w:tcBorders>
              <w:top w:val="nil"/>
              <w:left w:val="single" w:sz="4" w:space="0" w:color="auto"/>
              <w:bottom w:val="single" w:sz="4" w:space="0" w:color="000000"/>
              <w:right w:val="single" w:sz="4" w:space="0" w:color="auto"/>
            </w:tcBorders>
            <w:vAlign w:val="center"/>
            <w:hideMark/>
          </w:tcPr>
          <w:p w14:paraId="0B72964B" w14:textId="77777777" w:rsidR="00854584" w:rsidRPr="00306A6E" w:rsidRDefault="00854584" w:rsidP="005160E9">
            <w:pPr>
              <w:snapToGrid w:val="0"/>
              <w:jc w:val="left"/>
              <w:rPr>
                <w:rFonts w:ascii="Calibri" w:hAnsi="Calibri" w:cs="Calibri"/>
                <w:sz w:val="16"/>
              </w:rPr>
            </w:pPr>
          </w:p>
        </w:tc>
        <w:tc>
          <w:tcPr>
            <w:tcW w:w="398" w:type="pct"/>
            <w:vMerge/>
            <w:tcBorders>
              <w:top w:val="nil"/>
              <w:left w:val="single" w:sz="4" w:space="0" w:color="auto"/>
              <w:bottom w:val="single" w:sz="4" w:space="0" w:color="000000"/>
              <w:right w:val="single" w:sz="4" w:space="0" w:color="auto"/>
            </w:tcBorders>
            <w:vAlign w:val="center"/>
            <w:hideMark/>
          </w:tcPr>
          <w:p w14:paraId="45FC679B" w14:textId="77777777" w:rsidR="00854584" w:rsidRPr="00306A6E" w:rsidRDefault="00854584" w:rsidP="005160E9">
            <w:pPr>
              <w:snapToGrid w:val="0"/>
              <w:jc w:val="left"/>
              <w:rPr>
                <w:rFonts w:ascii="Calibri" w:hAnsi="Calibri" w:cs="Calibri"/>
                <w:sz w:val="16"/>
              </w:rPr>
            </w:pPr>
          </w:p>
        </w:tc>
        <w:tc>
          <w:tcPr>
            <w:tcW w:w="253" w:type="pct"/>
            <w:vMerge/>
            <w:tcBorders>
              <w:left w:val="single" w:sz="4" w:space="0" w:color="auto"/>
              <w:right w:val="single" w:sz="4" w:space="0" w:color="auto"/>
            </w:tcBorders>
            <w:vAlign w:val="center"/>
          </w:tcPr>
          <w:p w14:paraId="7F1F6D29" w14:textId="77777777" w:rsidR="00854584" w:rsidRPr="00306A6E" w:rsidRDefault="00854584" w:rsidP="005160E9">
            <w:pPr>
              <w:snapToGrid w:val="0"/>
              <w:jc w:val="center"/>
              <w:rPr>
                <w:rFonts w:ascii="Calibri" w:hAnsi="Calibri" w:cs="Calibri"/>
                <w:sz w:val="16"/>
              </w:rPr>
            </w:pPr>
          </w:p>
        </w:tc>
        <w:tc>
          <w:tcPr>
            <w:tcW w:w="451" w:type="pct"/>
            <w:vMerge/>
            <w:tcBorders>
              <w:top w:val="nil"/>
              <w:left w:val="single" w:sz="4" w:space="0" w:color="auto"/>
              <w:bottom w:val="single" w:sz="4" w:space="0" w:color="000000"/>
              <w:right w:val="single" w:sz="4" w:space="0" w:color="auto"/>
            </w:tcBorders>
            <w:vAlign w:val="center"/>
            <w:hideMark/>
          </w:tcPr>
          <w:p w14:paraId="73ABC583" w14:textId="77777777" w:rsidR="00854584" w:rsidRPr="00306A6E" w:rsidRDefault="00854584" w:rsidP="005160E9">
            <w:pPr>
              <w:snapToGrid w:val="0"/>
              <w:jc w:val="left"/>
              <w:rPr>
                <w:rFonts w:ascii="Calibri" w:hAnsi="Calibri" w:cs="Calibri"/>
                <w:sz w:val="16"/>
              </w:rPr>
            </w:pPr>
          </w:p>
        </w:tc>
        <w:tc>
          <w:tcPr>
            <w:tcW w:w="400" w:type="pct"/>
            <w:vMerge/>
            <w:tcBorders>
              <w:top w:val="nil"/>
              <w:left w:val="single" w:sz="4" w:space="0" w:color="auto"/>
              <w:bottom w:val="single" w:sz="4" w:space="0" w:color="000000"/>
              <w:right w:val="single" w:sz="4" w:space="0" w:color="auto"/>
            </w:tcBorders>
            <w:vAlign w:val="center"/>
            <w:hideMark/>
          </w:tcPr>
          <w:p w14:paraId="1FC52A1A" w14:textId="77777777" w:rsidR="00854584" w:rsidRPr="00306A6E" w:rsidRDefault="00854584" w:rsidP="005160E9">
            <w:pPr>
              <w:snapToGrid w:val="0"/>
              <w:jc w:val="left"/>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vAlign w:val="center"/>
            <w:hideMark/>
          </w:tcPr>
          <w:p w14:paraId="69ECF67E"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设施分布情况</w:t>
            </w:r>
          </w:p>
        </w:tc>
        <w:tc>
          <w:tcPr>
            <w:tcW w:w="450" w:type="pct"/>
            <w:tcBorders>
              <w:top w:val="nil"/>
              <w:left w:val="nil"/>
              <w:bottom w:val="single" w:sz="4" w:space="0" w:color="auto"/>
              <w:right w:val="single" w:sz="4" w:space="0" w:color="auto"/>
            </w:tcBorders>
            <w:shd w:val="clear" w:color="auto" w:fill="auto"/>
            <w:vAlign w:val="center"/>
            <w:hideMark/>
          </w:tcPr>
          <w:p w14:paraId="42B931D1" w14:textId="317FE627" w:rsidR="00854584" w:rsidRPr="00306A6E" w:rsidRDefault="00854584" w:rsidP="005160E9">
            <w:pPr>
              <w:snapToGrid w:val="0"/>
              <w:jc w:val="center"/>
              <w:rPr>
                <w:rFonts w:ascii="Calibri" w:hAnsi="Calibri" w:cs="Calibri"/>
                <w:sz w:val="16"/>
              </w:rPr>
            </w:pPr>
            <w:r w:rsidRPr="00306A6E">
              <w:rPr>
                <w:rFonts w:ascii="Calibri" w:hAnsi="Calibri" w:cs="Calibri"/>
                <w:sz w:val="16"/>
              </w:rPr>
              <w:t>空间句法；</w:t>
            </w:r>
            <w:r w:rsidR="008B32D6" w:rsidRPr="00306A6E">
              <w:rPr>
                <w:rFonts w:ascii="Calibri" w:hAnsi="Calibri" w:cs="Calibri"/>
                <w:sz w:val="16"/>
              </w:rPr>
              <w:t>点</w:t>
            </w:r>
            <w:r w:rsidRPr="00306A6E">
              <w:rPr>
                <w:rFonts w:ascii="Calibri" w:hAnsi="Calibri" w:cs="Calibri"/>
                <w:sz w:val="16"/>
              </w:rPr>
              <w:t>密度分析</w:t>
            </w:r>
          </w:p>
        </w:tc>
        <w:tc>
          <w:tcPr>
            <w:tcW w:w="551" w:type="pct"/>
            <w:tcBorders>
              <w:top w:val="nil"/>
              <w:left w:val="nil"/>
              <w:bottom w:val="single" w:sz="4" w:space="0" w:color="auto"/>
              <w:right w:val="single" w:sz="4" w:space="0" w:color="auto"/>
            </w:tcBorders>
            <w:shd w:val="clear" w:color="auto" w:fill="auto"/>
            <w:vAlign w:val="center"/>
            <w:hideMark/>
          </w:tcPr>
          <w:p w14:paraId="55B8E3EF" w14:textId="07367E54" w:rsidR="00854584" w:rsidRPr="00306A6E" w:rsidRDefault="00854584" w:rsidP="005160E9">
            <w:pPr>
              <w:snapToGrid w:val="0"/>
              <w:jc w:val="center"/>
              <w:rPr>
                <w:rFonts w:ascii="Calibri" w:hAnsi="Calibri" w:cs="Calibri"/>
                <w:sz w:val="16"/>
              </w:rPr>
            </w:pPr>
            <w:r w:rsidRPr="00306A6E">
              <w:rPr>
                <w:rFonts w:ascii="Calibri" w:hAnsi="Calibri" w:cs="Calibri"/>
                <w:sz w:val="16"/>
              </w:rPr>
              <w:t>路网数据、</w:t>
            </w:r>
            <w:r w:rsidR="00A821D2" w:rsidRPr="00306A6E">
              <w:rPr>
                <w:rFonts w:ascii="Calibri" w:hAnsi="Calibri" w:cs="Calibri"/>
                <w:sz w:val="16"/>
              </w:rPr>
              <w:t>兴趣点</w:t>
            </w:r>
            <w:r w:rsidRPr="00306A6E">
              <w:rPr>
                <w:rFonts w:ascii="Calibri" w:hAnsi="Calibri" w:cs="Calibri"/>
                <w:sz w:val="16"/>
              </w:rPr>
              <w:t>数据</w:t>
            </w:r>
          </w:p>
        </w:tc>
        <w:tc>
          <w:tcPr>
            <w:tcW w:w="398" w:type="pct"/>
            <w:vMerge/>
            <w:tcBorders>
              <w:top w:val="nil"/>
              <w:left w:val="single" w:sz="4" w:space="0" w:color="auto"/>
              <w:bottom w:val="single" w:sz="4" w:space="0" w:color="000000"/>
              <w:right w:val="single" w:sz="4" w:space="0" w:color="auto"/>
            </w:tcBorders>
            <w:vAlign w:val="center"/>
            <w:hideMark/>
          </w:tcPr>
          <w:p w14:paraId="310D2CD4" w14:textId="77777777" w:rsidR="00854584" w:rsidRPr="00306A6E" w:rsidRDefault="00854584" w:rsidP="005160E9">
            <w:pPr>
              <w:snapToGrid w:val="0"/>
              <w:jc w:val="left"/>
              <w:rPr>
                <w:rFonts w:ascii="Calibri" w:hAnsi="Calibri" w:cs="Calibri"/>
                <w:sz w:val="16"/>
              </w:rPr>
            </w:pPr>
          </w:p>
        </w:tc>
        <w:tc>
          <w:tcPr>
            <w:tcW w:w="911" w:type="pct"/>
            <w:tcBorders>
              <w:top w:val="nil"/>
              <w:left w:val="nil"/>
              <w:bottom w:val="single" w:sz="4" w:space="0" w:color="auto"/>
              <w:right w:val="single" w:sz="4" w:space="0" w:color="auto"/>
            </w:tcBorders>
            <w:shd w:val="clear" w:color="auto" w:fill="auto"/>
            <w:vAlign w:val="center"/>
            <w:hideMark/>
          </w:tcPr>
          <w:p w14:paraId="617D9529"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根据要素所处的不同区位实施不同的策略</w:t>
            </w:r>
          </w:p>
        </w:tc>
      </w:tr>
      <w:tr w:rsidR="000F7F95" w:rsidRPr="00306A6E" w14:paraId="39674EDE" w14:textId="77777777" w:rsidTr="000F7F95">
        <w:trPr>
          <w:trHeight w:val="356"/>
          <w:jc w:val="center"/>
        </w:trPr>
        <w:tc>
          <w:tcPr>
            <w:tcW w:w="338" w:type="pct"/>
            <w:vMerge/>
            <w:tcBorders>
              <w:top w:val="nil"/>
              <w:left w:val="single" w:sz="4" w:space="0" w:color="auto"/>
              <w:bottom w:val="single" w:sz="4" w:space="0" w:color="000000"/>
              <w:right w:val="single" w:sz="4" w:space="0" w:color="auto"/>
            </w:tcBorders>
            <w:vAlign w:val="center"/>
            <w:hideMark/>
          </w:tcPr>
          <w:p w14:paraId="30446222" w14:textId="77777777" w:rsidR="00854584" w:rsidRPr="00306A6E" w:rsidRDefault="00854584" w:rsidP="005160E9">
            <w:pPr>
              <w:snapToGrid w:val="0"/>
              <w:jc w:val="left"/>
              <w:rPr>
                <w:rFonts w:ascii="Calibri" w:hAnsi="Calibri" w:cs="Calibri"/>
                <w:sz w:val="16"/>
              </w:rPr>
            </w:pPr>
          </w:p>
        </w:tc>
        <w:tc>
          <w:tcPr>
            <w:tcW w:w="300" w:type="pct"/>
            <w:vMerge/>
            <w:tcBorders>
              <w:top w:val="nil"/>
              <w:left w:val="single" w:sz="4" w:space="0" w:color="auto"/>
              <w:bottom w:val="single" w:sz="4" w:space="0" w:color="000000"/>
              <w:right w:val="single" w:sz="4" w:space="0" w:color="auto"/>
            </w:tcBorders>
            <w:vAlign w:val="center"/>
            <w:hideMark/>
          </w:tcPr>
          <w:p w14:paraId="4A758A78" w14:textId="77777777" w:rsidR="00854584" w:rsidRPr="00306A6E" w:rsidRDefault="00854584" w:rsidP="005160E9">
            <w:pPr>
              <w:snapToGrid w:val="0"/>
              <w:jc w:val="left"/>
              <w:rPr>
                <w:rFonts w:ascii="Calibri" w:hAnsi="Calibri" w:cs="Calibri"/>
                <w:sz w:val="16"/>
              </w:rPr>
            </w:pPr>
          </w:p>
        </w:tc>
        <w:tc>
          <w:tcPr>
            <w:tcW w:w="398" w:type="pct"/>
            <w:vMerge/>
            <w:tcBorders>
              <w:top w:val="nil"/>
              <w:left w:val="single" w:sz="4" w:space="0" w:color="auto"/>
              <w:bottom w:val="single" w:sz="4" w:space="0" w:color="000000"/>
              <w:right w:val="single" w:sz="4" w:space="0" w:color="auto"/>
            </w:tcBorders>
            <w:vAlign w:val="center"/>
            <w:hideMark/>
          </w:tcPr>
          <w:p w14:paraId="1A4DE873" w14:textId="77777777" w:rsidR="00854584" w:rsidRPr="00306A6E" w:rsidRDefault="00854584" w:rsidP="005160E9">
            <w:pPr>
              <w:snapToGrid w:val="0"/>
              <w:jc w:val="left"/>
              <w:rPr>
                <w:rFonts w:ascii="Calibri" w:hAnsi="Calibri" w:cs="Calibri"/>
                <w:sz w:val="16"/>
              </w:rPr>
            </w:pPr>
          </w:p>
        </w:tc>
        <w:tc>
          <w:tcPr>
            <w:tcW w:w="253" w:type="pct"/>
            <w:vMerge/>
            <w:tcBorders>
              <w:left w:val="single" w:sz="4" w:space="0" w:color="auto"/>
              <w:right w:val="single" w:sz="4" w:space="0" w:color="auto"/>
            </w:tcBorders>
            <w:vAlign w:val="center"/>
          </w:tcPr>
          <w:p w14:paraId="39DB48DD" w14:textId="77777777" w:rsidR="00854584" w:rsidRPr="00306A6E" w:rsidRDefault="00854584" w:rsidP="005160E9">
            <w:pPr>
              <w:snapToGrid w:val="0"/>
              <w:jc w:val="center"/>
              <w:rPr>
                <w:rFonts w:ascii="Calibri" w:hAnsi="Calibri" w:cs="Calibri"/>
                <w:sz w:val="16"/>
              </w:rPr>
            </w:pPr>
          </w:p>
        </w:tc>
        <w:tc>
          <w:tcPr>
            <w:tcW w:w="451" w:type="pct"/>
            <w:vMerge w:val="restart"/>
            <w:tcBorders>
              <w:top w:val="nil"/>
              <w:left w:val="single" w:sz="4" w:space="0" w:color="auto"/>
              <w:bottom w:val="single" w:sz="4" w:space="0" w:color="auto"/>
              <w:right w:val="single" w:sz="4" w:space="0" w:color="auto"/>
            </w:tcBorders>
            <w:shd w:val="clear" w:color="auto" w:fill="auto"/>
            <w:vAlign w:val="center"/>
            <w:hideMark/>
          </w:tcPr>
          <w:p w14:paraId="2C870BE5" w14:textId="6C3AB0F4" w:rsidR="00854584" w:rsidRPr="00306A6E" w:rsidRDefault="00854584" w:rsidP="005160E9">
            <w:pPr>
              <w:snapToGrid w:val="0"/>
              <w:jc w:val="center"/>
              <w:rPr>
                <w:rFonts w:ascii="Calibri" w:hAnsi="Calibri" w:cs="Calibri"/>
                <w:sz w:val="16"/>
              </w:rPr>
            </w:pPr>
            <w:r w:rsidRPr="00306A6E">
              <w:rPr>
                <w:rFonts w:ascii="Calibri" w:hAnsi="Calibri" w:cs="Calibri"/>
                <w:sz w:val="16"/>
              </w:rPr>
              <w:t>地块尺度</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hideMark/>
          </w:tcPr>
          <w:p w14:paraId="53E02037"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精细识别城市剩余用地</w:t>
            </w:r>
          </w:p>
        </w:tc>
        <w:tc>
          <w:tcPr>
            <w:tcW w:w="550" w:type="pct"/>
            <w:tcBorders>
              <w:top w:val="nil"/>
              <w:left w:val="nil"/>
              <w:bottom w:val="single" w:sz="4" w:space="0" w:color="auto"/>
              <w:right w:val="single" w:sz="4" w:space="0" w:color="auto"/>
            </w:tcBorders>
            <w:shd w:val="clear" w:color="auto" w:fill="auto"/>
            <w:vAlign w:val="center"/>
            <w:hideMark/>
          </w:tcPr>
          <w:p w14:paraId="5840B785"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空废地</w:t>
            </w:r>
          </w:p>
        </w:tc>
        <w:tc>
          <w:tcPr>
            <w:tcW w:w="450" w:type="pct"/>
            <w:vMerge w:val="restart"/>
            <w:tcBorders>
              <w:top w:val="nil"/>
              <w:left w:val="single" w:sz="4" w:space="0" w:color="auto"/>
              <w:bottom w:val="single" w:sz="4" w:space="0" w:color="auto"/>
              <w:right w:val="single" w:sz="4" w:space="0" w:color="auto"/>
            </w:tcBorders>
            <w:shd w:val="clear" w:color="auto" w:fill="auto"/>
            <w:vAlign w:val="center"/>
            <w:hideMark/>
          </w:tcPr>
          <w:p w14:paraId="45CD457A"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人工遥感识别</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14:paraId="6EEF4331" w14:textId="7F60BD57" w:rsidR="00854584" w:rsidRPr="00306A6E" w:rsidRDefault="008B32D6" w:rsidP="005160E9">
            <w:pPr>
              <w:snapToGrid w:val="0"/>
              <w:jc w:val="center"/>
              <w:rPr>
                <w:rFonts w:ascii="Calibri" w:hAnsi="Calibri" w:cs="Calibri"/>
                <w:sz w:val="16"/>
              </w:rPr>
            </w:pPr>
            <w:r w:rsidRPr="00306A6E">
              <w:rPr>
                <w:rFonts w:ascii="Calibri" w:hAnsi="Calibri" w:cs="Calibri"/>
                <w:sz w:val="16"/>
              </w:rPr>
              <w:t>遥感</w:t>
            </w:r>
            <w:r w:rsidR="00854584" w:rsidRPr="00306A6E">
              <w:rPr>
                <w:rFonts w:ascii="Calibri" w:hAnsi="Calibri" w:cs="Calibri"/>
                <w:sz w:val="16"/>
              </w:rPr>
              <w:t>影像图和街景</w:t>
            </w:r>
            <w:r w:rsidRPr="00306A6E">
              <w:rPr>
                <w:rFonts w:ascii="Calibri" w:hAnsi="Calibri" w:cs="Calibri"/>
                <w:sz w:val="16"/>
              </w:rPr>
              <w:t>图片</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14:paraId="6BF1A1E3"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城市修补策略：针对空废地块、棚户区</w:t>
            </w:r>
          </w:p>
        </w:tc>
        <w:tc>
          <w:tcPr>
            <w:tcW w:w="911" w:type="pct"/>
            <w:vMerge w:val="restart"/>
            <w:tcBorders>
              <w:top w:val="nil"/>
              <w:left w:val="single" w:sz="4" w:space="0" w:color="auto"/>
              <w:bottom w:val="single" w:sz="4" w:space="0" w:color="auto"/>
              <w:right w:val="single" w:sz="4" w:space="0" w:color="auto"/>
            </w:tcBorders>
            <w:shd w:val="clear" w:color="auto" w:fill="auto"/>
            <w:vAlign w:val="center"/>
            <w:hideMark/>
          </w:tcPr>
          <w:p w14:paraId="2FDC81AB"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留白增绿；转换为停车场、公共广场和绿地公园</w:t>
            </w:r>
          </w:p>
        </w:tc>
      </w:tr>
      <w:tr w:rsidR="000F7F95" w:rsidRPr="00306A6E" w14:paraId="338EF270" w14:textId="77777777" w:rsidTr="000F7F95">
        <w:trPr>
          <w:trHeight w:val="265"/>
          <w:jc w:val="center"/>
        </w:trPr>
        <w:tc>
          <w:tcPr>
            <w:tcW w:w="338" w:type="pct"/>
            <w:vMerge/>
            <w:tcBorders>
              <w:top w:val="nil"/>
              <w:left w:val="single" w:sz="4" w:space="0" w:color="auto"/>
              <w:bottom w:val="single" w:sz="4" w:space="0" w:color="000000"/>
              <w:right w:val="single" w:sz="4" w:space="0" w:color="auto"/>
            </w:tcBorders>
            <w:vAlign w:val="center"/>
            <w:hideMark/>
          </w:tcPr>
          <w:p w14:paraId="4B497B01" w14:textId="77777777" w:rsidR="00854584" w:rsidRPr="00306A6E" w:rsidRDefault="00854584" w:rsidP="005160E9">
            <w:pPr>
              <w:snapToGrid w:val="0"/>
              <w:jc w:val="left"/>
              <w:rPr>
                <w:rFonts w:ascii="Calibri" w:hAnsi="Calibri" w:cs="Calibri"/>
                <w:sz w:val="16"/>
              </w:rPr>
            </w:pPr>
          </w:p>
        </w:tc>
        <w:tc>
          <w:tcPr>
            <w:tcW w:w="300" w:type="pct"/>
            <w:vMerge/>
            <w:tcBorders>
              <w:top w:val="nil"/>
              <w:left w:val="single" w:sz="4" w:space="0" w:color="auto"/>
              <w:bottom w:val="single" w:sz="4" w:space="0" w:color="000000"/>
              <w:right w:val="single" w:sz="4" w:space="0" w:color="auto"/>
            </w:tcBorders>
            <w:vAlign w:val="center"/>
            <w:hideMark/>
          </w:tcPr>
          <w:p w14:paraId="5D00C5D4" w14:textId="77777777" w:rsidR="00854584" w:rsidRPr="00306A6E" w:rsidRDefault="00854584" w:rsidP="005160E9">
            <w:pPr>
              <w:snapToGrid w:val="0"/>
              <w:jc w:val="left"/>
              <w:rPr>
                <w:rFonts w:ascii="Calibri" w:hAnsi="Calibri" w:cs="Calibri"/>
                <w:sz w:val="16"/>
              </w:rPr>
            </w:pPr>
          </w:p>
        </w:tc>
        <w:tc>
          <w:tcPr>
            <w:tcW w:w="398" w:type="pct"/>
            <w:vMerge/>
            <w:tcBorders>
              <w:top w:val="nil"/>
              <w:left w:val="single" w:sz="4" w:space="0" w:color="auto"/>
              <w:bottom w:val="single" w:sz="4" w:space="0" w:color="000000"/>
              <w:right w:val="single" w:sz="4" w:space="0" w:color="auto"/>
            </w:tcBorders>
            <w:vAlign w:val="center"/>
            <w:hideMark/>
          </w:tcPr>
          <w:p w14:paraId="01B24883" w14:textId="77777777" w:rsidR="00854584" w:rsidRPr="00306A6E" w:rsidRDefault="00854584" w:rsidP="005160E9">
            <w:pPr>
              <w:snapToGrid w:val="0"/>
              <w:jc w:val="left"/>
              <w:rPr>
                <w:rFonts w:ascii="Calibri" w:hAnsi="Calibri" w:cs="Calibri"/>
                <w:sz w:val="16"/>
              </w:rPr>
            </w:pPr>
          </w:p>
        </w:tc>
        <w:tc>
          <w:tcPr>
            <w:tcW w:w="253" w:type="pct"/>
            <w:vMerge/>
            <w:tcBorders>
              <w:left w:val="single" w:sz="4" w:space="0" w:color="auto"/>
              <w:right w:val="single" w:sz="4" w:space="0" w:color="auto"/>
            </w:tcBorders>
            <w:vAlign w:val="center"/>
          </w:tcPr>
          <w:p w14:paraId="2F946BAF" w14:textId="77777777" w:rsidR="00854584" w:rsidRPr="00306A6E" w:rsidRDefault="00854584" w:rsidP="005160E9">
            <w:pPr>
              <w:snapToGrid w:val="0"/>
              <w:jc w:val="center"/>
              <w:rPr>
                <w:rFonts w:ascii="Calibri" w:hAnsi="Calibri" w:cs="Calibri"/>
                <w:sz w:val="16"/>
              </w:rPr>
            </w:pPr>
          </w:p>
        </w:tc>
        <w:tc>
          <w:tcPr>
            <w:tcW w:w="451" w:type="pct"/>
            <w:vMerge/>
            <w:tcBorders>
              <w:top w:val="nil"/>
              <w:left w:val="single" w:sz="4" w:space="0" w:color="auto"/>
              <w:bottom w:val="single" w:sz="4" w:space="0" w:color="auto"/>
              <w:right w:val="single" w:sz="4" w:space="0" w:color="auto"/>
            </w:tcBorders>
            <w:vAlign w:val="center"/>
            <w:hideMark/>
          </w:tcPr>
          <w:p w14:paraId="6BF3E4DA" w14:textId="77777777" w:rsidR="00854584" w:rsidRPr="00306A6E" w:rsidRDefault="00854584" w:rsidP="005160E9">
            <w:pPr>
              <w:snapToGrid w:val="0"/>
              <w:jc w:val="left"/>
              <w:rPr>
                <w:rFonts w:ascii="Calibri" w:hAnsi="Calibri" w:cs="Calibri"/>
                <w:sz w:val="16"/>
              </w:rPr>
            </w:pPr>
          </w:p>
        </w:tc>
        <w:tc>
          <w:tcPr>
            <w:tcW w:w="400" w:type="pct"/>
            <w:vMerge/>
            <w:tcBorders>
              <w:top w:val="nil"/>
              <w:left w:val="single" w:sz="4" w:space="0" w:color="auto"/>
              <w:bottom w:val="single" w:sz="4" w:space="0" w:color="auto"/>
              <w:right w:val="single" w:sz="4" w:space="0" w:color="auto"/>
            </w:tcBorders>
            <w:vAlign w:val="center"/>
            <w:hideMark/>
          </w:tcPr>
          <w:p w14:paraId="069F6C98" w14:textId="77777777" w:rsidR="00854584" w:rsidRPr="00306A6E" w:rsidRDefault="00854584" w:rsidP="005160E9">
            <w:pPr>
              <w:snapToGrid w:val="0"/>
              <w:jc w:val="left"/>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noWrap/>
            <w:vAlign w:val="center"/>
            <w:hideMark/>
          </w:tcPr>
          <w:p w14:paraId="2D15BE30"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棚户区</w:t>
            </w:r>
          </w:p>
        </w:tc>
        <w:tc>
          <w:tcPr>
            <w:tcW w:w="450" w:type="pct"/>
            <w:vMerge/>
            <w:tcBorders>
              <w:top w:val="nil"/>
              <w:left w:val="single" w:sz="4" w:space="0" w:color="auto"/>
              <w:bottom w:val="single" w:sz="4" w:space="0" w:color="auto"/>
              <w:right w:val="single" w:sz="4" w:space="0" w:color="auto"/>
            </w:tcBorders>
            <w:vAlign w:val="center"/>
            <w:hideMark/>
          </w:tcPr>
          <w:p w14:paraId="362E0F67" w14:textId="77777777" w:rsidR="00854584" w:rsidRPr="00306A6E" w:rsidRDefault="00854584" w:rsidP="005160E9">
            <w:pPr>
              <w:snapToGrid w:val="0"/>
              <w:jc w:val="left"/>
              <w:rPr>
                <w:rFonts w:ascii="Calibri" w:hAnsi="Calibri" w:cs="Calibri"/>
                <w:sz w:val="16"/>
              </w:rPr>
            </w:pPr>
          </w:p>
        </w:tc>
        <w:tc>
          <w:tcPr>
            <w:tcW w:w="551" w:type="pct"/>
            <w:vMerge/>
            <w:tcBorders>
              <w:top w:val="nil"/>
              <w:left w:val="single" w:sz="4" w:space="0" w:color="auto"/>
              <w:bottom w:val="single" w:sz="4" w:space="0" w:color="auto"/>
              <w:right w:val="single" w:sz="4" w:space="0" w:color="auto"/>
            </w:tcBorders>
            <w:vAlign w:val="center"/>
            <w:hideMark/>
          </w:tcPr>
          <w:p w14:paraId="2011C5B3" w14:textId="77777777" w:rsidR="00854584" w:rsidRPr="00306A6E" w:rsidRDefault="00854584" w:rsidP="005160E9">
            <w:pPr>
              <w:snapToGrid w:val="0"/>
              <w:jc w:val="left"/>
              <w:rPr>
                <w:rFonts w:ascii="Calibri" w:hAnsi="Calibri" w:cs="Calibri"/>
                <w:sz w:val="16"/>
              </w:rPr>
            </w:pPr>
          </w:p>
        </w:tc>
        <w:tc>
          <w:tcPr>
            <w:tcW w:w="398" w:type="pct"/>
            <w:vMerge/>
            <w:tcBorders>
              <w:top w:val="nil"/>
              <w:left w:val="single" w:sz="4" w:space="0" w:color="auto"/>
              <w:bottom w:val="single" w:sz="4" w:space="0" w:color="auto"/>
              <w:right w:val="single" w:sz="4" w:space="0" w:color="auto"/>
            </w:tcBorders>
            <w:vAlign w:val="center"/>
            <w:hideMark/>
          </w:tcPr>
          <w:p w14:paraId="64DA315A" w14:textId="77777777" w:rsidR="00854584" w:rsidRPr="00306A6E" w:rsidRDefault="00854584" w:rsidP="005160E9">
            <w:pPr>
              <w:snapToGrid w:val="0"/>
              <w:jc w:val="left"/>
              <w:rPr>
                <w:rFonts w:ascii="Calibri" w:hAnsi="Calibri" w:cs="Calibri"/>
                <w:sz w:val="16"/>
              </w:rPr>
            </w:pPr>
          </w:p>
        </w:tc>
        <w:tc>
          <w:tcPr>
            <w:tcW w:w="911" w:type="pct"/>
            <w:vMerge/>
            <w:tcBorders>
              <w:top w:val="nil"/>
              <w:left w:val="single" w:sz="4" w:space="0" w:color="auto"/>
              <w:bottom w:val="single" w:sz="4" w:space="0" w:color="auto"/>
              <w:right w:val="single" w:sz="4" w:space="0" w:color="auto"/>
            </w:tcBorders>
            <w:vAlign w:val="center"/>
            <w:hideMark/>
          </w:tcPr>
          <w:p w14:paraId="21A434EB" w14:textId="77777777" w:rsidR="00854584" w:rsidRPr="00306A6E" w:rsidRDefault="00854584" w:rsidP="005160E9">
            <w:pPr>
              <w:snapToGrid w:val="0"/>
              <w:jc w:val="left"/>
              <w:rPr>
                <w:rFonts w:ascii="Calibri" w:hAnsi="Calibri" w:cs="Calibri"/>
                <w:sz w:val="16"/>
              </w:rPr>
            </w:pPr>
          </w:p>
        </w:tc>
      </w:tr>
      <w:tr w:rsidR="000F7F95" w:rsidRPr="00306A6E" w14:paraId="279704BA" w14:textId="77777777" w:rsidTr="000F7F95">
        <w:trPr>
          <w:trHeight w:val="266"/>
          <w:jc w:val="center"/>
        </w:trPr>
        <w:tc>
          <w:tcPr>
            <w:tcW w:w="338" w:type="pct"/>
            <w:vMerge/>
            <w:tcBorders>
              <w:top w:val="nil"/>
              <w:left w:val="single" w:sz="4" w:space="0" w:color="auto"/>
              <w:bottom w:val="single" w:sz="4" w:space="0" w:color="000000"/>
              <w:right w:val="single" w:sz="4" w:space="0" w:color="auto"/>
            </w:tcBorders>
            <w:vAlign w:val="center"/>
            <w:hideMark/>
          </w:tcPr>
          <w:p w14:paraId="0DF78F14" w14:textId="77777777" w:rsidR="00854584" w:rsidRPr="00306A6E" w:rsidRDefault="00854584" w:rsidP="005160E9">
            <w:pPr>
              <w:snapToGrid w:val="0"/>
              <w:jc w:val="left"/>
              <w:rPr>
                <w:rFonts w:ascii="Calibri" w:hAnsi="Calibri" w:cs="Calibri"/>
                <w:sz w:val="16"/>
              </w:rPr>
            </w:pPr>
          </w:p>
        </w:tc>
        <w:tc>
          <w:tcPr>
            <w:tcW w:w="300" w:type="pct"/>
            <w:vMerge/>
            <w:tcBorders>
              <w:top w:val="nil"/>
              <w:left w:val="single" w:sz="4" w:space="0" w:color="auto"/>
              <w:bottom w:val="single" w:sz="4" w:space="0" w:color="000000"/>
              <w:right w:val="single" w:sz="4" w:space="0" w:color="auto"/>
            </w:tcBorders>
            <w:vAlign w:val="center"/>
            <w:hideMark/>
          </w:tcPr>
          <w:p w14:paraId="6D38A451" w14:textId="77777777" w:rsidR="00854584" w:rsidRPr="00306A6E" w:rsidRDefault="00854584" w:rsidP="005160E9">
            <w:pPr>
              <w:snapToGrid w:val="0"/>
              <w:jc w:val="left"/>
              <w:rPr>
                <w:rFonts w:ascii="Calibri" w:hAnsi="Calibri" w:cs="Calibri"/>
                <w:sz w:val="16"/>
              </w:rPr>
            </w:pPr>
          </w:p>
        </w:tc>
        <w:tc>
          <w:tcPr>
            <w:tcW w:w="398" w:type="pct"/>
            <w:vMerge/>
            <w:tcBorders>
              <w:top w:val="nil"/>
              <w:left w:val="single" w:sz="4" w:space="0" w:color="auto"/>
              <w:bottom w:val="single" w:sz="4" w:space="0" w:color="000000"/>
              <w:right w:val="single" w:sz="4" w:space="0" w:color="auto"/>
            </w:tcBorders>
            <w:vAlign w:val="center"/>
            <w:hideMark/>
          </w:tcPr>
          <w:p w14:paraId="31049E27" w14:textId="77777777" w:rsidR="00854584" w:rsidRPr="00306A6E" w:rsidRDefault="00854584" w:rsidP="005160E9">
            <w:pPr>
              <w:snapToGrid w:val="0"/>
              <w:jc w:val="left"/>
              <w:rPr>
                <w:rFonts w:ascii="Calibri" w:hAnsi="Calibri" w:cs="Calibri"/>
                <w:sz w:val="16"/>
              </w:rPr>
            </w:pPr>
          </w:p>
        </w:tc>
        <w:tc>
          <w:tcPr>
            <w:tcW w:w="253" w:type="pct"/>
            <w:vMerge/>
            <w:tcBorders>
              <w:left w:val="single" w:sz="4" w:space="0" w:color="auto"/>
              <w:right w:val="single" w:sz="4" w:space="0" w:color="auto"/>
            </w:tcBorders>
            <w:vAlign w:val="center"/>
          </w:tcPr>
          <w:p w14:paraId="19341935" w14:textId="77777777" w:rsidR="00854584" w:rsidRPr="00306A6E" w:rsidRDefault="00854584" w:rsidP="005160E9">
            <w:pPr>
              <w:snapToGrid w:val="0"/>
              <w:jc w:val="center"/>
              <w:rPr>
                <w:rFonts w:ascii="Calibri" w:hAnsi="Calibri" w:cs="Calibri"/>
                <w:sz w:val="16"/>
              </w:rPr>
            </w:pPr>
          </w:p>
        </w:tc>
        <w:tc>
          <w:tcPr>
            <w:tcW w:w="451" w:type="pct"/>
            <w:vMerge/>
            <w:tcBorders>
              <w:top w:val="nil"/>
              <w:left w:val="single" w:sz="4" w:space="0" w:color="auto"/>
              <w:bottom w:val="single" w:sz="4" w:space="0" w:color="auto"/>
              <w:right w:val="single" w:sz="4" w:space="0" w:color="auto"/>
            </w:tcBorders>
            <w:vAlign w:val="center"/>
            <w:hideMark/>
          </w:tcPr>
          <w:p w14:paraId="7EB7D453" w14:textId="77777777" w:rsidR="00854584" w:rsidRPr="00306A6E" w:rsidRDefault="00854584" w:rsidP="005160E9">
            <w:pPr>
              <w:snapToGrid w:val="0"/>
              <w:jc w:val="left"/>
              <w:rPr>
                <w:rFonts w:ascii="Calibri" w:hAnsi="Calibri" w:cs="Calibri"/>
                <w:sz w:val="16"/>
              </w:rPr>
            </w:pPr>
          </w:p>
        </w:tc>
        <w:tc>
          <w:tcPr>
            <w:tcW w:w="400" w:type="pct"/>
            <w:vMerge w:val="restart"/>
            <w:tcBorders>
              <w:top w:val="nil"/>
              <w:left w:val="single" w:sz="4" w:space="0" w:color="auto"/>
              <w:bottom w:val="single" w:sz="4" w:space="0" w:color="auto"/>
              <w:right w:val="single" w:sz="4" w:space="0" w:color="auto"/>
            </w:tcBorders>
            <w:shd w:val="clear" w:color="auto" w:fill="auto"/>
            <w:vAlign w:val="center"/>
            <w:hideMark/>
          </w:tcPr>
          <w:p w14:paraId="6D597EB1"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精细识别城市设计机会用地</w:t>
            </w:r>
          </w:p>
        </w:tc>
        <w:tc>
          <w:tcPr>
            <w:tcW w:w="550" w:type="pct"/>
            <w:tcBorders>
              <w:top w:val="nil"/>
              <w:left w:val="nil"/>
              <w:bottom w:val="single" w:sz="4" w:space="0" w:color="auto"/>
              <w:right w:val="single" w:sz="4" w:space="0" w:color="auto"/>
            </w:tcBorders>
            <w:shd w:val="clear" w:color="auto" w:fill="auto"/>
            <w:noWrap/>
            <w:vAlign w:val="center"/>
            <w:hideMark/>
          </w:tcPr>
          <w:p w14:paraId="1D5E46F6"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矿坑</w:t>
            </w:r>
          </w:p>
        </w:tc>
        <w:tc>
          <w:tcPr>
            <w:tcW w:w="450" w:type="pct"/>
            <w:vMerge/>
            <w:tcBorders>
              <w:top w:val="nil"/>
              <w:left w:val="single" w:sz="4" w:space="0" w:color="auto"/>
              <w:bottom w:val="single" w:sz="4" w:space="0" w:color="auto"/>
              <w:right w:val="single" w:sz="4" w:space="0" w:color="auto"/>
            </w:tcBorders>
            <w:vAlign w:val="center"/>
            <w:hideMark/>
          </w:tcPr>
          <w:p w14:paraId="44D50C2E" w14:textId="77777777" w:rsidR="00854584" w:rsidRPr="00306A6E" w:rsidRDefault="00854584" w:rsidP="005160E9">
            <w:pPr>
              <w:snapToGrid w:val="0"/>
              <w:jc w:val="left"/>
              <w:rPr>
                <w:rFonts w:ascii="Calibri" w:hAnsi="Calibri" w:cs="Calibri"/>
                <w:sz w:val="16"/>
              </w:rPr>
            </w:pPr>
          </w:p>
        </w:tc>
        <w:tc>
          <w:tcPr>
            <w:tcW w:w="551" w:type="pct"/>
            <w:vMerge/>
            <w:tcBorders>
              <w:top w:val="nil"/>
              <w:left w:val="single" w:sz="4" w:space="0" w:color="auto"/>
              <w:bottom w:val="single" w:sz="4" w:space="0" w:color="auto"/>
              <w:right w:val="single" w:sz="4" w:space="0" w:color="auto"/>
            </w:tcBorders>
            <w:vAlign w:val="center"/>
            <w:hideMark/>
          </w:tcPr>
          <w:p w14:paraId="3C411F1F" w14:textId="77777777" w:rsidR="00854584" w:rsidRPr="00306A6E" w:rsidRDefault="00854584" w:rsidP="005160E9">
            <w:pPr>
              <w:snapToGrid w:val="0"/>
              <w:jc w:val="left"/>
              <w:rPr>
                <w:rFonts w:ascii="Calibri" w:hAnsi="Calibri" w:cs="Calibri"/>
                <w:sz w:val="16"/>
              </w:rPr>
            </w:pP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14:paraId="2953BD02"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生态修复策略：针对矿坑、河沟、绿地</w:t>
            </w:r>
          </w:p>
        </w:tc>
        <w:tc>
          <w:tcPr>
            <w:tcW w:w="911" w:type="pct"/>
            <w:vMerge w:val="restart"/>
            <w:tcBorders>
              <w:top w:val="nil"/>
              <w:left w:val="single" w:sz="4" w:space="0" w:color="auto"/>
              <w:bottom w:val="single" w:sz="4" w:space="0" w:color="auto"/>
              <w:right w:val="single" w:sz="4" w:space="0" w:color="auto"/>
            </w:tcBorders>
            <w:shd w:val="clear" w:color="auto" w:fill="auto"/>
            <w:vAlign w:val="center"/>
            <w:hideMark/>
          </w:tcPr>
          <w:p w14:paraId="0C86B9EA"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根据不同区位，修复生态景观，形成绿色基础设施</w:t>
            </w:r>
          </w:p>
        </w:tc>
      </w:tr>
      <w:tr w:rsidR="000F7F95" w:rsidRPr="00306A6E" w14:paraId="74604F79" w14:textId="77777777" w:rsidTr="000F7F95">
        <w:trPr>
          <w:trHeight w:val="285"/>
          <w:jc w:val="center"/>
        </w:trPr>
        <w:tc>
          <w:tcPr>
            <w:tcW w:w="338" w:type="pct"/>
            <w:vMerge/>
            <w:tcBorders>
              <w:top w:val="nil"/>
              <w:left w:val="single" w:sz="4" w:space="0" w:color="auto"/>
              <w:bottom w:val="single" w:sz="4" w:space="0" w:color="000000"/>
              <w:right w:val="single" w:sz="4" w:space="0" w:color="auto"/>
            </w:tcBorders>
            <w:vAlign w:val="center"/>
            <w:hideMark/>
          </w:tcPr>
          <w:p w14:paraId="679D0851" w14:textId="77777777" w:rsidR="00854584" w:rsidRPr="00306A6E" w:rsidRDefault="00854584" w:rsidP="005160E9">
            <w:pPr>
              <w:snapToGrid w:val="0"/>
              <w:jc w:val="left"/>
              <w:rPr>
                <w:rFonts w:ascii="Calibri" w:hAnsi="Calibri" w:cs="Calibri"/>
                <w:sz w:val="16"/>
              </w:rPr>
            </w:pPr>
          </w:p>
        </w:tc>
        <w:tc>
          <w:tcPr>
            <w:tcW w:w="300" w:type="pct"/>
            <w:vMerge/>
            <w:tcBorders>
              <w:top w:val="nil"/>
              <w:left w:val="single" w:sz="4" w:space="0" w:color="auto"/>
              <w:bottom w:val="single" w:sz="4" w:space="0" w:color="000000"/>
              <w:right w:val="single" w:sz="4" w:space="0" w:color="auto"/>
            </w:tcBorders>
            <w:vAlign w:val="center"/>
            <w:hideMark/>
          </w:tcPr>
          <w:p w14:paraId="0E5506D6" w14:textId="77777777" w:rsidR="00854584" w:rsidRPr="00306A6E" w:rsidRDefault="00854584" w:rsidP="005160E9">
            <w:pPr>
              <w:snapToGrid w:val="0"/>
              <w:jc w:val="left"/>
              <w:rPr>
                <w:rFonts w:ascii="Calibri" w:hAnsi="Calibri" w:cs="Calibri"/>
                <w:sz w:val="16"/>
              </w:rPr>
            </w:pPr>
          </w:p>
        </w:tc>
        <w:tc>
          <w:tcPr>
            <w:tcW w:w="398" w:type="pct"/>
            <w:vMerge/>
            <w:tcBorders>
              <w:top w:val="nil"/>
              <w:left w:val="single" w:sz="4" w:space="0" w:color="auto"/>
              <w:bottom w:val="single" w:sz="4" w:space="0" w:color="000000"/>
              <w:right w:val="single" w:sz="4" w:space="0" w:color="auto"/>
            </w:tcBorders>
            <w:vAlign w:val="center"/>
            <w:hideMark/>
          </w:tcPr>
          <w:p w14:paraId="6EF3F96F" w14:textId="77777777" w:rsidR="00854584" w:rsidRPr="00306A6E" w:rsidRDefault="00854584" w:rsidP="005160E9">
            <w:pPr>
              <w:snapToGrid w:val="0"/>
              <w:jc w:val="left"/>
              <w:rPr>
                <w:rFonts w:ascii="Calibri" w:hAnsi="Calibri" w:cs="Calibri"/>
                <w:sz w:val="16"/>
              </w:rPr>
            </w:pPr>
          </w:p>
        </w:tc>
        <w:tc>
          <w:tcPr>
            <w:tcW w:w="253" w:type="pct"/>
            <w:vMerge/>
            <w:tcBorders>
              <w:left w:val="single" w:sz="4" w:space="0" w:color="auto"/>
              <w:right w:val="single" w:sz="4" w:space="0" w:color="auto"/>
            </w:tcBorders>
            <w:vAlign w:val="center"/>
          </w:tcPr>
          <w:p w14:paraId="20B51249" w14:textId="77777777" w:rsidR="00854584" w:rsidRPr="00306A6E" w:rsidRDefault="00854584" w:rsidP="005160E9">
            <w:pPr>
              <w:snapToGrid w:val="0"/>
              <w:jc w:val="center"/>
              <w:rPr>
                <w:rFonts w:ascii="Calibri" w:hAnsi="Calibri" w:cs="Calibri"/>
                <w:sz w:val="16"/>
              </w:rPr>
            </w:pPr>
          </w:p>
        </w:tc>
        <w:tc>
          <w:tcPr>
            <w:tcW w:w="451" w:type="pct"/>
            <w:vMerge/>
            <w:tcBorders>
              <w:top w:val="nil"/>
              <w:left w:val="single" w:sz="4" w:space="0" w:color="auto"/>
              <w:bottom w:val="single" w:sz="4" w:space="0" w:color="auto"/>
              <w:right w:val="single" w:sz="4" w:space="0" w:color="auto"/>
            </w:tcBorders>
            <w:vAlign w:val="center"/>
            <w:hideMark/>
          </w:tcPr>
          <w:p w14:paraId="5D8B30D7" w14:textId="77777777" w:rsidR="00854584" w:rsidRPr="00306A6E" w:rsidRDefault="00854584" w:rsidP="005160E9">
            <w:pPr>
              <w:snapToGrid w:val="0"/>
              <w:jc w:val="left"/>
              <w:rPr>
                <w:rFonts w:ascii="Calibri" w:hAnsi="Calibri" w:cs="Calibri"/>
                <w:sz w:val="16"/>
              </w:rPr>
            </w:pPr>
          </w:p>
        </w:tc>
        <w:tc>
          <w:tcPr>
            <w:tcW w:w="400" w:type="pct"/>
            <w:vMerge/>
            <w:tcBorders>
              <w:top w:val="nil"/>
              <w:left w:val="single" w:sz="4" w:space="0" w:color="auto"/>
              <w:bottom w:val="single" w:sz="4" w:space="0" w:color="auto"/>
              <w:right w:val="single" w:sz="4" w:space="0" w:color="auto"/>
            </w:tcBorders>
            <w:vAlign w:val="center"/>
            <w:hideMark/>
          </w:tcPr>
          <w:p w14:paraId="3FDD9C65" w14:textId="77777777" w:rsidR="00854584" w:rsidRPr="00306A6E" w:rsidRDefault="00854584" w:rsidP="005160E9">
            <w:pPr>
              <w:snapToGrid w:val="0"/>
              <w:jc w:val="left"/>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noWrap/>
            <w:vAlign w:val="center"/>
            <w:hideMark/>
          </w:tcPr>
          <w:p w14:paraId="33C5A4EF"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河沟</w:t>
            </w:r>
          </w:p>
        </w:tc>
        <w:tc>
          <w:tcPr>
            <w:tcW w:w="450" w:type="pct"/>
            <w:vMerge/>
            <w:tcBorders>
              <w:top w:val="nil"/>
              <w:left w:val="single" w:sz="4" w:space="0" w:color="auto"/>
              <w:bottom w:val="single" w:sz="4" w:space="0" w:color="auto"/>
              <w:right w:val="single" w:sz="4" w:space="0" w:color="auto"/>
            </w:tcBorders>
            <w:vAlign w:val="center"/>
            <w:hideMark/>
          </w:tcPr>
          <w:p w14:paraId="40554149" w14:textId="77777777" w:rsidR="00854584" w:rsidRPr="00306A6E" w:rsidRDefault="00854584" w:rsidP="005160E9">
            <w:pPr>
              <w:snapToGrid w:val="0"/>
              <w:jc w:val="left"/>
              <w:rPr>
                <w:rFonts w:ascii="Calibri" w:hAnsi="Calibri" w:cs="Calibri"/>
                <w:sz w:val="16"/>
              </w:rPr>
            </w:pPr>
          </w:p>
        </w:tc>
        <w:tc>
          <w:tcPr>
            <w:tcW w:w="551" w:type="pct"/>
            <w:vMerge/>
            <w:tcBorders>
              <w:top w:val="nil"/>
              <w:left w:val="single" w:sz="4" w:space="0" w:color="auto"/>
              <w:bottom w:val="single" w:sz="4" w:space="0" w:color="auto"/>
              <w:right w:val="single" w:sz="4" w:space="0" w:color="auto"/>
            </w:tcBorders>
            <w:vAlign w:val="center"/>
            <w:hideMark/>
          </w:tcPr>
          <w:p w14:paraId="21B66CE8" w14:textId="77777777" w:rsidR="00854584" w:rsidRPr="00306A6E" w:rsidRDefault="00854584" w:rsidP="005160E9">
            <w:pPr>
              <w:snapToGrid w:val="0"/>
              <w:jc w:val="left"/>
              <w:rPr>
                <w:rFonts w:ascii="Calibri" w:hAnsi="Calibri" w:cs="Calibri"/>
                <w:sz w:val="16"/>
              </w:rPr>
            </w:pPr>
          </w:p>
        </w:tc>
        <w:tc>
          <w:tcPr>
            <w:tcW w:w="398" w:type="pct"/>
            <w:vMerge/>
            <w:tcBorders>
              <w:top w:val="nil"/>
              <w:left w:val="single" w:sz="4" w:space="0" w:color="auto"/>
              <w:bottom w:val="single" w:sz="4" w:space="0" w:color="auto"/>
              <w:right w:val="single" w:sz="4" w:space="0" w:color="auto"/>
            </w:tcBorders>
            <w:vAlign w:val="center"/>
            <w:hideMark/>
          </w:tcPr>
          <w:p w14:paraId="6E7CBC85" w14:textId="77777777" w:rsidR="00854584" w:rsidRPr="00306A6E" w:rsidRDefault="00854584" w:rsidP="005160E9">
            <w:pPr>
              <w:snapToGrid w:val="0"/>
              <w:jc w:val="left"/>
              <w:rPr>
                <w:rFonts w:ascii="Calibri" w:hAnsi="Calibri" w:cs="Calibri"/>
                <w:sz w:val="16"/>
              </w:rPr>
            </w:pPr>
          </w:p>
        </w:tc>
        <w:tc>
          <w:tcPr>
            <w:tcW w:w="911" w:type="pct"/>
            <w:vMerge/>
            <w:tcBorders>
              <w:top w:val="nil"/>
              <w:left w:val="single" w:sz="4" w:space="0" w:color="auto"/>
              <w:bottom w:val="single" w:sz="4" w:space="0" w:color="auto"/>
              <w:right w:val="single" w:sz="4" w:space="0" w:color="auto"/>
            </w:tcBorders>
            <w:vAlign w:val="center"/>
            <w:hideMark/>
          </w:tcPr>
          <w:p w14:paraId="42593C04" w14:textId="77777777" w:rsidR="00854584" w:rsidRPr="00306A6E" w:rsidRDefault="00854584" w:rsidP="005160E9">
            <w:pPr>
              <w:snapToGrid w:val="0"/>
              <w:jc w:val="left"/>
              <w:rPr>
                <w:rFonts w:ascii="Calibri" w:hAnsi="Calibri" w:cs="Calibri"/>
                <w:sz w:val="16"/>
              </w:rPr>
            </w:pPr>
          </w:p>
        </w:tc>
      </w:tr>
      <w:tr w:rsidR="000F7F95" w:rsidRPr="00306A6E" w14:paraId="60B6862B" w14:textId="77777777" w:rsidTr="000F7F95">
        <w:trPr>
          <w:trHeight w:val="106"/>
          <w:jc w:val="center"/>
        </w:trPr>
        <w:tc>
          <w:tcPr>
            <w:tcW w:w="338" w:type="pct"/>
            <w:vMerge/>
            <w:tcBorders>
              <w:top w:val="nil"/>
              <w:left w:val="single" w:sz="4" w:space="0" w:color="auto"/>
              <w:bottom w:val="single" w:sz="4" w:space="0" w:color="000000"/>
              <w:right w:val="single" w:sz="4" w:space="0" w:color="auto"/>
            </w:tcBorders>
            <w:vAlign w:val="center"/>
            <w:hideMark/>
          </w:tcPr>
          <w:p w14:paraId="2DD5D5FC" w14:textId="77777777" w:rsidR="00854584" w:rsidRPr="00306A6E" w:rsidRDefault="00854584" w:rsidP="005160E9">
            <w:pPr>
              <w:snapToGrid w:val="0"/>
              <w:jc w:val="left"/>
              <w:rPr>
                <w:rFonts w:ascii="Calibri" w:hAnsi="Calibri" w:cs="Calibri"/>
                <w:sz w:val="16"/>
              </w:rPr>
            </w:pPr>
          </w:p>
        </w:tc>
        <w:tc>
          <w:tcPr>
            <w:tcW w:w="300" w:type="pct"/>
            <w:vMerge/>
            <w:tcBorders>
              <w:top w:val="nil"/>
              <w:left w:val="single" w:sz="4" w:space="0" w:color="auto"/>
              <w:bottom w:val="single" w:sz="4" w:space="0" w:color="000000"/>
              <w:right w:val="single" w:sz="4" w:space="0" w:color="auto"/>
            </w:tcBorders>
            <w:vAlign w:val="center"/>
            <w:hideMark/>
          </w:tcPr>
          <w:p w14:paraId="7F7EF64A" w14:textId="77777777" w:rsidR="00854584" w:rsidRPr="00306A6E" w:rsidRDefault="00854584" w:rsidP="005160E9">
            <w:pPr>
              <w:snapToGrid w:val="0"/>
              <w:jc w:val="left"/>
              <w:rPr>
                <w:rFonts w:ascii="Calibri" w:hAnsi="Calibri" w:cs="Calibri"/>
                <w:sz w:val="16"/>
              </w:rPr>
            </w:pPr>
          </w:p>
        </w:tc>
        <w:tc>
          <w:tcPr>
            <w:tcW w:w="398" w:type="pct"/>
            <w:vMerge/>
            <w:tcBorders>
              <w:top w:val="nil"/>
              <w:left w:val="single" w:sz="4" w:space="0" w:color="auto"/>
              <w:bottom w:val="single" w:sz="4" w:space="0" w:color="000000"/>
              <w:right w:val="single" w:sz="4" w:space="0" w:color="auto"/>
            </w:tcBorders>
            <w:vAlign w:val="center"/>
            <w:hideMark/>
          </w:tcPr>
          <w:p w14:paraId="44BB7B9B" w14:textId="77777777" w:rsidR="00854584" w:rsidRPr="00306A6E" w:rsidRDefault="00854584" w:rsidP="005160E9">
            <w:pPr>
              <w:snapToGrid w:val="0"/>
              <w:jc w:val="left"/>
              <w:rPr>
                <w:rFonts w:ascii="Calibri" w:hAnsi="Calibri" w:cs="Calibri"/>
                <w:sz w:val="16"/>
              </w:rPr>
            </w:pPr>
          </w:p>
        </w:tc>
        <w:tc>
          <w:tcPr>
            <w:tcW w:w="253" w:type="pct"/>
            <w:vMerge/>
            <w:tcBorders>
              <w:left w:val="single" w:sz="4" w:space="0" w:color="auto"/>
              <w:right w:val="single" w:sz="4" w:space="0" w:color="auto"/>
            </w:tcBorders>
            <w:vAlign w:val="center"/>
          </w:tcPr>
          <w:p w14:paraId="6781B38F" w14:textId="77777777" w:rsidR="00854584" w:rsidRPr="00306A6E" w:rsidRDefault="00854584" w:rsidP="005160E9">
            <w:pPr>
              <w:snapToGrid w:val="0"/>
              <w:jc w:val="center"/>
              <w:rPr>
                <w:rFonts w:ascii="Calibri" w:hAnsi="Calibri" w:cs="Calibri"/>
                <w:sz w:val="16"/>
              </w:rPr>
            </w:pPr>
          </w:p>
        </w:tc>
        <w:tc>
          <w:tcPr>
            <w:tcW w:w="451" w:type="pct"/>
            <w:vMerge/>
            <w:tcBorders>
              <w:top w:val="nil"/>
              <w:left w:val="single" w:sz="4" w:space="0" w:color="auto"/>
              <w:bottom w:val="single" w:sz="4" w:space="0" w:color="auto"/>
              <w:right w:val="single" w:sz="4" w:space="0" w:color="auto"/>
            </w:tcBorders>
            <w:vAlign w:val="center"/>
            <w:hideMark/>
          </w:tcPr>
          <w:p w14:paraId="75D27560" w14:textId="77777777" w:rsidR="00854584" w:rsidRPr="00306A6E" w:rsidRDefault="00854584" w:rsidP="005160E9">
            <w:pPr>
              <w:snapToGrid w:val="0"/>
              <w:jc w:val="left"/>
              <w:rPr>
                <w:rFonts w:ascii="Calibri" w:hAnsi="Calibri" w:cs="Calibri"/>
                <w:sz w:val="16"/>
              </w:rPr>
            </w:pPr>
          </w:p>
        </w:tc>
        <w:tc>
          <w:tcPr>
            <w:tcW w:w="400" w:type="pct"/>
            <w:vMerge/>
            <w:tcBorders>
              <w:top w:val="nil"/>
              <w:left w:val="single" w:sz="4" w:space="0" w:color="auto"/>
              <w:bottom w:val="single" w:sz="4" w:space="0" w:color="auto"/>
              <w:right w:val="single" w:sz="4" w:space="0" w:color="auto"/>
            </w:tcBorders>
            <w:vAlign w:val="center"/>
            <w:hideMark/>
          </w:tcPr>
          <w:p w14:paraId="25EDCA74" w14:textId="77777777" w:rsidR="00854584" w:rsidRPr="00306A6E" w:rsidRDefault="00854584" w:rsidP="005160E9">
            <w:pPr>
              <w:snapToGrid w:val="0"/>
              <w:jc w:val="left"/>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noWrap/>
            <w:vAlign w:val="center"/>
            <w:hideMark/>
          </w:tcPr>
          <w:p w14:paraId="2E7C913E"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绿地</w:t>
            </w:r>
          </w:p>
        </w:tc>
        <w:tc>
          <w:tcPr>
            <w:tcW w:w="450" w:type="pct"/>
            <w:vMerge/>
            <w:tcBorders>
              <w:top w:val="nil"/>
              <w:left w:val="single" w:sz="4" w:space="0" w:color="auto"/>
              <w:bottom w:val="single" w:sz="4" w:space="0" w:color="auto"/>
              <w:right w:val="single" w:sz="4" w:space="0" w:color="auto"/>
            </w:tcBorders>
            <w:vAlign w:val="center"/>
            <w:hideMark/>
          </w:tcPr>
          <w:p w14:paraId="7BDCCDD6" w14:textId="77777777" w:rsidR="00854584" w:rsidRPr="00306A6E" w:rsidRDefault="00854584" w:rsidP="005160E9">
            <w:pPr>
              <w:snapToGrid w:val="0"/>
              <w:jc w:val="left"/>
              <w:rPr>
                <w:rFonts w:ascii="Calibri" w:hAnsi="Calibri" w:cs="Calibri"/>
                <w:sz w:val="16"/>
              </w:rPr>
            </w:pPr>
          </w:p>
        </w:tc>
        <w:tc>
          <w:tcPr>
            <w:tcW w:w="551" w:type="pct"/>
            <w:vMerge/>
            <w:tcBorders>
              <w:top w:val="nil"/>
              <w:left w:val="single" w:sz="4" w:space="0" w:color="auto"/>
              <w:bottom w:val="single" w:sz="4" w:space="0" w:color="auto"/>
              <w:right w:val="single" w:sz="4" w:space="0" w:color="auto"/>
            </w:tcBorders>
            <w:vAlign w:val="center"/>
            <w:hideMark/>
          </w:tcPr>
          <w:p w14:paraId="60D19489" w14:textId="77777777" w:rsidR="00854584" w:rsidRPr="00306A6E" w:rsidRDefault="00854584" w:rsidP="005160E9">
            <w:pPr>
              <w:snapToGrid w:val="0"/>
              <w:jc w:val="left"/>
              <w:rPr>
                <w:rFonts w:ascii="Calibri" w:hAnsi="Calibri" w:cs="Calibri"/>
                <w:sz w:val="16"/>
              </w:rPr>
            </w:pPr>
          </w:p>
        </w:tc>
        <w:tc>
          <w:tcPr>
            <w:tcW w:w="398" w:type="pct"/>
            <w:vMerge/>
            <w:tcBorders>
              <w:top w:val="nil"/>
              <w:left w:val="single" w:sz="4" w:space="0" w:color="auto"/>
              <w:bottom w:val="single" w:sz="4" w:space="0" w:color="auto"/>
              <w:right w:val="single" w:sz="4" w:space="0" w:color="auto"/>
            </w:tcBorders>
            <w:vAlign w:val="center"/>
            <w:hideMark/>
          </w:tcPr>
          <w:p w14:paraId="633C271B" w14:textId="77777777" w:rsidR="00854584" w:rsidRPr="00306A6E" w:rsidRDefault="00854584" w:rsidP="005160E9">
            <w:pPr>
              <w:snapToGrid w:val="0"/>
              <w:jc w:val="left"/>
              <w:rPr>
                <w:rFonts w:ascii="Calibri" w:hAnsi="Calibri" w:cs="Calibri"/>
                <w:sz w:val="16"/>
              </w:rPr>
            </w:pPr>
          </w:p>
        </w:tc>
        <w:tc>
          <w:tcPr>
            <w:tcW w:w="911" w:type="pct"/>
            <w:vMerge/>
            <w:tcBorders>
              <w:top w:val="nil"/>
              <w:left w:val="single" w:sz="4" w:space="0" w:color="auto"/>
              <w:bottom w:val="single" w:sz="4" w:space="0" w:color="auto"/>
              <w:right w:val="single" w:sz="4" w:space="0" w:color="auto"/>
            </w:tcBorders>
            <w:vAlign w:val="center"/>
            <w:hideMark/>
          </w:tcPr>
          <w:p w14:paraId="15B520C3" w14:textId="77777777" w:rsidR="00854584" w:rsidRPr="00306A6E" w:rsidRDefault="00854584" w:rsidP="005160E9">
            <w:pPr>
              <w:snapToGrid w:val="0"/>
              <w:jc w:val="left"/>
              <w:rPr>
                <w:rFonts w:ascii="Calibri" w:hAnsi="Calibri" w:cs="Calibri"/>
                <w:sz w:val="16"/>
              </w:rPr>
            </w:pPr>
          </w:p>
        </w:tc>
      </w:tr>
      <w:tr w:rsidR="000F7F95" w:rsidRPr="00306A6E" w14:paraId="14D278FF" w14:textId="77777777" w:rsidTr="000F7F95">
        <w:trPr>
          <w:trHeight w:val="192"/>
          <w:jc w:val="center"/>
        </w:trPr>
        <w:tc>
          <w:tcPr>
            <w:tcW w:w="338" w:type="pct"/>
            <w:vMerge/>
            <w:tcBorders>
              <w:top w:val="nil"/>
              <w:left w:val="single" w:sz="4" w:space="0" w:color="auto"/>
              <w:bottom w:val="single" w:sz="4" w:space="0" w:color="000000"/>
              <w:right w:val="single" w:sz="4" w:space="0" w:color="auto"/>
            </w:tcBorders>
            <w:vAlign w:val="center"/>
            <w:hideMark/>
          </w:tcPr>
          <w:p w14:paraId="55461BB4" w14:textId="77777777" w:rsidR="00854584" w:rsidRPr="00306A6E" w:rsidRDefault="00854584" w:rsidP="005160E9">
            <w:pPr>
              <w:snapToGrid w:val="0"/>
              <w:jc w:val="left"/>
              <w:rPr>
                <w:rFonts w:ascii="Calibri" w:hAnsi="Calibri" w:cs="Calibri"/>
                <w:sz w:val="16"/>
              </w:rPr>
            </w:pPr>
          </w:p>
        </w:tc>
        <w:tc>
          <w:tcPr>
            <w:tcW w:w="300" w:type="pct"/>
            <w:vMerge/>
            <w:tcBorders>
              <w:top w:val="nil"/>
              <w:left w:val="single" w:sz="4" w:space="0" w:color="auto"/>
              <w:bottom w:val="single" w:sz="4" w:space="0" w:color="000000"/>
              <w:right w:val="single" w:sz="4" w:space="0" w:color="auto"/>
            </w:tcBorders>
            <w:vAlign w:val="center"/>
            <w:hideMark/>
          </w:tcPr>
          <w:p w14:paraId="7DA19A6F" w14:textId="77777777" w:rsidR="00854584" w:rsidRPr="00306A6E" w:rsidRDefault="00854584" w:rsidP="005160E9">
            <w:pPr>
              <w:snapToGrid w:val="0"/>
              <w:jc w:val="left"/>
              <w:rPr>
                <w:rFonts w:ascii="Calibri" w:hAnsi="Calibri" w:cs="Calibri"/>
                <w:sz w:val="16"/>
              </w:rPr>
            </w:pPr>
          </w:p>
        </w:tc>
        <w:tc>
          <w:tcPr>
            <w:tcW w:w="398" w:type="pct"/>
            <w:vMerge/>
            <w:tcBorders>
              <w:top w:val="nil"/>
              <w:left w:val="single" w:sz="4" w:space="0" w:color="auto"/>
              <w:bottom w:val="single" w:sz="4" w:space="0" w:color="000000"/>
              <w:right w:val="single" w:sz="4" w:space="0" w:color="auto"/>
            </w:tcBorders>
            <w:vAlign w:val="center"/>
            <w:hideMark/>
          </w:tcPr>
          <w:p w14:paraId="3BAE908E" w14:textId="77777777" w:rsidR="00854584" w:rsidRPr="00306A6E" w:rsidRDefault="00854584" w:rsidP="005160E9">
            <w:pPr>
              <w:snapToGrid w:val="0"/>
              <w:jc w:val="left"/>
              <w:rPr>
                <w:rFonts w:ascii="Calibri" w:hAnsi="Calibri" w:cs="Calibri"/>
                <w:sz w:val="16"/>
              </w:rPr>
            </w:pPr>
          </w:p>
        </w:tc>
        <w:tc>
          <w:tcPr>
            <w:tcW w:w="253" w:type="pct"/>
            <w:vMerge/>
            <w:tcBorders>
              <w:left w:val="single" w:sz="4" w:space="0" w:color="auto"/>
              <w:right w:val="single" w:sz="4" w:space="0" w:color="auto"/>
            </w:tcBorders>
            <w:vAlign w:val="center"/>
          </w:tcPr>
          <w:p w14:paraId="32EC77B8" w14:textId="77777777" w:rsidR="00854584" w:rsidRPr="00306A6E" w:rsidRDefault="00854584" w:rsidP="005160E9">
            <w:pPr>
              <w:snapToGrid w:val="0"/>
              <w:jc w:val="center"/>
              <w:rPr>
                <w:rFonts w:ascii="Calibri" w:hAnsi="Calibri" w:cs="Calibri"/>
                <w:sz w:val="16"/>
              </w:rPr>
            </w:pPr>
          </w:p>
        </w:tc>
        <w:tc>
          <w:tcPr>
            <w:tcW w:w="45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4B9A968"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建筑尺度</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hideMark/>
          </w:tcPr>
          <w:p w14:paraId="51A4D345"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精细识别建筑空置情况</w:t>
            </w:r>
          </w:p>
        </w:tc>
        <w:tc>
          <w:tcPr>
            <w:tcW w:w="550" w:type="pct"/>
            <w:tcBorders>
              <w:top w:val="nil"/>
              <w:left w:val="nil"/>
              <w:bottom w:val="single" w:sz="4" w:space="0" w:color="auto"/>
              <w:right w:val="single" w:sz="4" w:space="0" w:color="auto"/>
            </w:tcBorders>
            <w:shd w:val="clear" w:color="auto" w:fill="auto"/>
            <w:noWrap/>
            <w:vAlign w:val="center"/>
            <w:hideMark/>
          </w:tcPr>
          <w:p w14:paraId="3B49EBC3"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空废工厂</w:t>
            </w:r>
          </w:p>
        </w:tc>
        <w:tc>
          <w:tcPr>
            <w:tcW w:w="450" w:type="pct"/>
            <w:vMerge w:val="restart"/>
            <w:tcBorders>
              <w:top w:val="nil"/>
              <w:left w:val="single" w:sz="4" w:space="0" w:color="auto"/>
              <w:bottom w:val="single" w:sz="4" w:space="0" w:color="auto"/>
              <w:right w:val="single" w:sz="4" w:space="0" w:color="auto"/>
            </w:tcBorders>
            <w:shd w:val="clear" w:color="auto" w:fill="auto"/>
            <w:vAlign w:val="center"/>
            <w:hideMark/>
          </w:tcPr>
          <w:p w14:paraId="1DE66EAF" w14:textId="22A37190" w:rsidR="00854584" w:rsidRPr="00306A6E" w:rsidRDefault="00854584" w:rsidP="005160E9">
            <w:pPr>
              <w:snapToGrid w:val="0"/>
              <w:jc w:val="center"/>
              <w:rPr>
                <w:rFonts w:ascii="Calibri" w:hAnsi="Calibri" w:cs="Calibri"/>
                <w:sz w:val="16"/>
              </w:rPr>
            </w:pPr>
            <w:r w:rsidRPr="00306A6E">
              <w:rPr>
                <w:rFonts w:ascii="Calibri" w:hAnsi="Calibri" w:cs="Calibri"/>
                <w:sz w:val="16"/>
              </w:rPr>
              <w:t>无人机倾斜摄影、夜间延时摄影、</w:t>
            </w:r>
            <w:r w:rsidR="008B32D6" w:rsidRPr="00306A6E">
              <w:rPr>
                <w:rFonts w:ascii="Calibri" w:hAnsi="Calibri" w:cs="Calibri"/>
                <w:sz w:val="16"/>
              </w:rPr>
              <w:t>行车记录仪街景获取</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14:paraId="2C30F70F" w14:textId="73486186" w:rsidR="00854584" w:rsidRPr="00306A6E" w:rsidRDefault="00854584" w:rsidP="005160E9">
            <w:pPr>
              <w:snapToGrid w:val="0"/>
              <w:jc w:val="center"/>
              <w:rPr>
                <w:rFonts w:ascii="Calibri" w:hAnsi="Calibri" w:cs="Calibri"/>
                <w:sz w:val="16"/>
              </w:rPr>
            </w:pPr>
            <w:r w:rsidRPr="00306A6E">
              <w:rPr>
                <w:rFonts w:ascii="Calibri" w:hAnsi="Calibri" w:cs="Calibri"/>
                <w:sz w:val="16"/>
              </w:rPr>
              <w:t>自采集影像</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14:paraId="6D82B8DD"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城市修补策略：针对空置建筑</w:t>
            </w:r>
          </w:p>
        </w:tc>
        <w:tc>
          <w:tcPr>
            <w:tcW w:w="911" w:type="pct"/>
            <w:vMerge w:val="restart"/>
            <w:tcBorders>
              <w:top w:val="nil"/>
              <w:left w:val="single" w:sz="4" w:space="0" w:color="auto"/>
              <w:bottom w:val="single" w:sz="4" w:space="0" w:color="auto"/>
              <w:right w:val="single" w:sz="4" w:space="0" w:color="auto"/>
            </w:tcBorders>
            <w:shd w:val="clear" w:color="auto" w:fill="auto"/>
            <w:vAlign w:val="center"/>
            <w:hideMark/>
          </w:tcPr>
          <w:p w14:paraId="4AFADBE3"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功能置换；垂直社区功能植入；艺术化处理</w:t>
            </w:r>
          </w:p>
        </w:tc>
      </w:tr>
      <w:tr w:rsidR="000F7F95" w:rsidRPr="00306A6E" w14:paraId="7E463BD6" w14:textId="77777777" w:rsidTr="000F7F95">
        <w:trPr>
          <w:trHeight w:val="267"/>
          <w:jc w:val="center"/>
        </w:trPr>
        <w:tc>
          <w:tcPr>
            <w:tcW w:w="338" w:type="pct"/>
            <w:vMerge/>
            <w:tcBorders>
              <w:top w:val="nil"/>
              <w:left w:val="single" w:sz="4" w:space="0" w:color="auto"/>
              <w:bottom w:val="single" w:sz="4" w:space="0" w:color="000000"/>
              <w:right w:val="single" w:sz="4" w:space="0" w:color="auto"/>
            </w:tcBorders>
            <w:vAlign w:val="center"/>
            <w:hideMark/>
          </w:tcPr>
          <w:p w14:paraId="697886D5" w14:textId="77777777" w:rsidR="00854584" w:rsidRPr="00306A6E" w:rsidRDefault="00854584" w:rsidP="005160E9">
            <w:pPr>
              <w:snapToGrid w:val="0"/>
              <w:jc w:val="left"/>
              <w:rPr>
                <w:rFonts w:ascii="Calibri" w:hAnsi="Calibri" w:cs="Calibri"/>
                <w:sz w:val="16"/>
              </w:rPr>
            </w:pPr>
          </w:p>
        </w:tc>
        <w:tc>
          <w:tcPr>
            <w:tcW w:w="300" w:type="pct"/>
            <w:vMerge/>
            <w:tcBorders>
              <w:top w:val="nil"/>
              <w:left w:val="single" w:sz="4" w:space="0" w:color="auto"/>
              <w:bottom w:val="single" w:sz="4" w:space="0" w:color="000000"/>
              <w:right w:val="single" w:sz="4" w:space="0" w:color="auto"/>
            </w:tcBorders>
            <w:vAlign w:val="center"/>
            <w:hideMark/>
          </w:tcPr>
          <w:p w14:paraId="4FD97C0F" w14:textId="77777777" w:rsidR="00854584" w:rsidRPr="00306A6E" w:rsidRDefault="00854584" w:rsidP="005160E9">
            <w:pPr>
              <w:snapToGrid w:val="0"/>
              <w:jc w:val="left"/>
              <w:rPr>
                <w:rFonts w:ascii="Calibri" w:hAnsi="Calibri" w:cs="Calibri"/>
                <w:sz w:val="16"/>
              </w:rPr>
            </w:pPr>
          </w:p>
        </w:tc>
        <w:tc>
          <w:tcPr>
            <w:tcW w:w="398" w:type="pct"/>
            <w:vMerge/>
            <w:tcBorders>
              <w:top w:val="nil"/>
              <w:left w:val="single" w:sz="4" w:space="0" w:color="auto"/>
              <w:bottom w:val="single" w:sz="4" w:space="0" w:color="000000"/>
              <w:right w:val="single" w:sz="4" w:space="0" w:color="auto"/>
            </w:tcBorders>
            <w:vAlign w:val="center"/>
            <w:hideMark/>
          </w:tcPr>
          <w:p w14:paraId="65792DC1" w14:textId="77777777" w:rsidR="00854584" w:rsidRPr="00306A6E" w:rsidRDefault="00854584" w:rsidP="005160E9">
            <w:pPr>
              <w:snapToGrid w:val="0"/>
              <w:jc w:val="left"/>
              <w:rPr>
                <w:rFonts w:ascii="Calibri" w:hAnsi="Calibri" w:cs="Calibri"/>
                <w:sz w:val="16"/>
              </w:rPr>
            </w:pPr>
          </w:p>
        </w:tc>
        <w:tc>
          <w:tcPr>
            <w:tcW w:w="253" w:type="pct"/>
            <w:vMerge/>
            <w:tcBorders>
              <w:left w:val="single" w:sz="4" w:space="0" w:color="auto"/>
              <w:right w:val="single" w:sz="4" w:space="0" w:color="auto"/>
            </w:tcBorders>
            <w:vAlign w:val="center"/>
          </w:tcPr>
          <w:p w14:paraId="74DD2AF0" w14:textId="77777777" w:rsidR="00854584" w:rsidRPr="00306A6E" w:rsidRDefault="00854584" w:rsidP="005160E9">
            <w:pPr>
              <w:snapToGrid w:val="0"/>
              <w:jc w:val="center"/>
              <w:rPr>
                <w:rFonts w:ascii="Calibri" w:hAnsi="Calibri" w:cs="Calibri"/>
                <w:sz w:val="16"/>
              </w:rPr>
            </w:pPr>
          </w:p>
        </w:tc>
        <w:tc>
          <w:tcPr>
            <w:tcW w:w="451" w:type="pct"/>
            <w:vMerge/>
            <w:tcBorders>
              <w:top w:val="nil"/>
              <w:left w:val="single" w:sz="4" w:space="0" w:color="auto"/>
              <w:bottom w:val="single" w:sz="4" w:space="0" w:color="auto"/>
              <w:right w:val="single" w:sz="4" w:space="0" w:color="auto"/>
            </w:tcBorders>
            <w:vAlign w:val="center"/>
            <w:hideMark/>
          </w:tcPr>
          <w:p w14:paraId="63C5339E" w14:textId="77777777" w:rsidR="00854584" w:rsidRPr="00306A6E" w:rsidRDefault="00854584" w:rsidP="005160E9">
            <w:pPr>
              <w:snapToGrid w:val="0"/>
              <w:jc w:val="left"/>
              <w:rPr>
                <w:rFonts w:ascii="Calibri" w:hAnsi="Calibri" w:cs="Calibri"/>
                <w:sz w:val="16"/>
              </w:rPr>
            </w:pPr>
          </w:p>
        </w:tc>
        <w:tc>
          <w:tcPr>
            <w:tcW w:w="400" w:type="pct"/>
            <w:vMerge/>
            <w:tcBorders>
              <w:top w:val="nil"/>
              <w:left w:val="single" w:sz="4" w:space="0" w:color="auto"/>
              <w:bottom w:val="single" w:sz="4" w:space="0" w:color="auto"/>
              <w:right w:val="single" w:sz="4" w:space="0" w:color="auto"/>
            </w:tcBorders>
            <w:vAlign w:val="center"/>
            <w:hideMark/>
          </w:tcPr>
          <w:p w14:paraId="1F5A2D1C" w14:textId="77777777" w:rsidR="00854584" w:rsidRPr="00306A6E" w:rsidRDefault="00854584" w:rsidP="005160E9">
            <w:pPr>
              <w:snapToGrid w:val="0"/>
              <w:jc w:val="left"/>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noWrap/>
            <w:vAlign w:val="center"/>
            <w:hideMark/>
          </w:tcPr>
          <w:p w14:paraId="6181568C"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空置共建</w:t>
            </w:r>
          </w:p>
        </w:tc>
        <w:tc>
          <w:tcPr>
            <w:tcW w:w="450" w:type="pct"/>
            <w:vMerge/>
            <w:tcBorders>
              <w:top w:val="nil"/>
              <w:left w:val="single" w:sz="4" w:space="0" w:color="auto"/>
              <w:bottom w:val="single" w:sz="4" w:space="0" w:color="auto"/>
              <w:right w:val="single" w:sz="4" w:space="0" w:color="auto"/>
            </w:tcBorders>
            <w:vAlign w:val="center"/>
            <w:hideMark/>
          </w:tcPr>
          <w:p w14:paraId="39E22EB9" w14:textId="77777777" w:rsidR="00854584" w:rsidRPr="00306A6E" w:rsidRDefault="00854584" w:rsidP="005160E9">
            <w:pPr>
              <w:snapToGrid w:val="0"/>
              <w:jc w:val="left"/>
              <w:rPr>
                <w:rFonts w:ascii="Calibri" w:hAnsi="Calibri" w:cs="Calibri"/>
                <w:sz w:val="16"/>
              </w:rPr>
            </w:pPr>
          </w:p>
        </w:tc>
        <w:tc>
          <w:tcPr>
            <w:tcW w:w="551" w:type="pct"/>
            <w:vMerge/>
            <w:tcBorders>
              <w:top w:val="nil"/>
              <w:left w:val="single" w:sz="4" w:space="0" w:color="auto"/>
              <w:bottom w:val="single" w:sz="4" w:space="0" w:color="auto"/>
              <w:right w:val="single" w:sz="4" w:space="0" w:color="auto"/>
            </w:tcBorders>
            <w:vAlign w:val="center"/>
            <w:hideMark/>
          </w:tcPr>
          <w:p w14:paraId="35273E55" w14:textId="77777777" w:rsidR="00854584" w:rsidRPr="00306A6E" w:rsidRDefault="00854584" w:rsidP="005160E9">
            <w:pPr>
              <w:snapToGrid w:val="0"/>
              <w:jc w:val="left"/>
              <w:rPr>
                <w:rFonts w:ascii="Calibri" w:hAnsi="Calibri" w:cs="Calibri"/>
                <w:sz w:val="16"/>
              </w:rPr>
            </w:pPr>
          </w:p>
        </w:tc>
        <w:tc>
          <w:tcPr>
            <w:tcW w:w="398" w:type="pct"/>
            <w:vMerge/>
            <w:tcBorders>
              <w:top w:val="nil"/>
              <w:left w:val="single" w:sz="4" w:space="0" w:color="auto"/>
              <w:bottom w:val="single" w:sz="4" w:space="0" w:color="auto"/>
              <w:right w:val="single" w:sz="4" w:space="0" w:color="auto"/>
            </w:tcBorders>
            <w:vAlign w:val="center"/>
            <w:hideMark/>
          </w:tcPr>
          <w:p w14:paraId="3D8F1586" w14:textId="77777777" w:rsidR="00854584" w:rsidRPr="00306A6E" w:rsidRDefault="00854584" w:rsidP="005160E9">
            <w:pPr>
              <w:snapToGrid w:val="0"/>
              <w:jc w:val="left"/>
              <w:rPr>
                <w:rFonts w:ascii="Calibri" w:hAnsi="Calibri" w:cs="Calibri"/>
                <w:sz w:val="16"/>
              </w:rPr>
            </w:pPr>
          </w:p>
        </w:tc>
        <w:tc>
          <w:tcPr>
            <w:tcW w:w="911" w:type="pct"/>
            <w:vMerge/>
            <w:tcBorders>
              <w:top w:val="nil"/>
              <w:left w:val="single" w:sz="4" w:space="0" w:color="auto"/>
              <w:bottom w:val="single" w:sz="4" w:space="0" w:color="auto"/>
              <w:right w:val="single" w:sz="4" w:space="0" w:color="auto"/>
            </w:tcBorders>
            <w:vAlign w:val="center"/>
            <w:hideMark/>
          </w:tcPr>
          <w:p w14:paraId="35399CEF" w14:textId="77777777" w:rsidR="00854584" w:rsidRPr="00306A6E" w:rsidRDefault="00854584" w:rsidP="005160E9">
            <w:pPr>
              <w:snapToGrid w:val="0"/>
              <w:jc w:val="left"/>
              <w:rPr>
                <w:rFonts w:ascii="Calibri" w:hAnsi="Calibri" w:cs="Calibri"/>
                <w:sz w:val="16"/>
              </w:rPr>
            </w:pPr>
          </w:p>
        </w:tc>
      </w:tr>
      <w:tr w:rsidR="000F7F95" w:rsidRPr="00306A6E" w14:paraId="286EC394" w14:textId="77777777" w:rsidTr="000F7F95">
        <w:trPr>
          <w:trHeight w:val="128"/>
          <w:jc w:val="center"/>
        </w:trPr>
        <w:tc>
          <w:tcPr>
            <w:tcW w:w="338" w:type="pct"/>
            <w:vMerge/>
            <w:tcBorders>
              <w:top w:val="nil"/>
              <w:left w:val="single" w:sz="4" w:space="0" w:color="auto"/>
              <w:bottom w:val="single" w:sz="4" w:space="0" w:color="000000"/>
              <w:right w:val="single" w:sz="4" w:space="0" w:color="auto"/>
            </w:tcBorders>
            <w:vAlign w:val="center"/>
            <w:hideMark/>
          </w:tcPr>
          <w:p w14:paraId="677277BA" w14:textId="77777777" w:rsidR="00854584" w:rsidRPr="00306A6E" w:rsidRDefault="00854584" w:rsidP="005160E9">
            <w:pPr>
              <w:snapToGrid w:val="0"/>
              <w:jc w:val="left"/>
              <w:rPr>
                <w:rFonts w:ascii="Calibri" w:hAnsi="Calibri" w:cs="Calibri"/>
                <w:sz w:val="16"/>
              </w:rPr>
            </w:pPr>
          </w:p>
        </w:tc>
        <w:tc>
          <w:tcPr>
            <w:tcW w:w="300" w:type="pct"/>
            <w:vMerge/>
            <w:tcBorders>
              <w:top w:val="nil"/>
              <w:left w:val="single" w:sz="4" w:space="0" w:color="auto"/>
              <w:bottom w:val="single" w:sz="4" w:space="0" w:color="000000"/>
              <w:right w:val="single" w:sz="4" w:space="0" w:color="auto"/>
            </w:tcBorders>
            <w:vAlign w:val="center"/>
            <w:hideMark/>
          </w:tcPr>
          <w:p w14:paraId="2D68057F" w14:textId="77777777" w:rsidR="00854584" w:rsidRPr="00306A6E" w:rsidRDefault="00854584" w:rsidP="005160E9">
            <w:pPr>
              <w:snapToGrid w:val="0"/>
              <w:jc w:val="left"/>
              <w:rPr>
                <w:rFonts w:ascii="Calibri" w:hAnsi="Calibri" w:cs="Calibri"/>
                <w:sz w:val="16"/>
              </w:rPr>
            </w:pPr>
          </w:p>
        </w:tc>
        <w:tc>
          <w:tcPr>
            <w:tcW w:w="398" w:type="pct"/>
            <w:vMerge/>
            <w:tcBorders>
              <w:top w:val="nil"/>
              <w:left w:val="single" w:sz="4" w:space="0" w:color="auto"/>
              <w:bottom w:val="single" w:sz="4" w:space="0" w:color="000000"/>
              <w:right w:val="single" w:sz="4" w:space="0" w:color="auto"/>
            </w:tcBorders>
            <w:vAlign w:val="center"/>
            <w:hideMark/>
          </w:tcPr>
          <w:p w14:paraId="0AA79455" w14:textId="77777777" w:rsidR="00854584" w:rsidRPr="00306A6E" w:rsidRDefault="00854584" w:rsidP="005160E9">
            <w:pPr>
              <w:snapToGrid w:val="0"/>
              <w:jc w:val="left"/>
              <w:rPr>
                <w:rFonts w:ascii="Calibri" w:hAnsi="Calibri" w:cs="Calibri"/>
                <w:sz w:val="16"/>
              </w:rPr>
            </w:pPr>
          </w:p>
        </w:tc>
        <w:tc>
          <w:tcPr>
            <w:tcW w:w="253" w:type="pct"/>
            <w:vMerge/>
            <w:tcBorders>
              <w:left w:val="single" w:sz="4" w:space="0" w:color="auto"/>
              <w:right w:val="single" w:sz="4" w:space="0" w:color="auto"/>
            </w:tcBorders>
            <w:vAlign w:val="center"/>
          </w:tcPr>
          <w:p w14:paraId="59F24763" w14:textId="77777777" w:rsidR="00854584" w:rsidRPr="00306A6E" w:rsidRDefault="00854584" w:rsidP="005160E9">
            <w:pPr>
              <w:snapToGrid w:val="0"/>
              <w:jc w:val="center"/>
              <w:rPr>
                <w:rFonts w:ascii="Calibri" w:hAnsi="Calibri" w:cs="Calibri"/>
                <w:sz w:val="16"/>
              </w:rPr>
            </w:pPr>
          </w:p>
        </w:tc>
        <w:tc>
          <w:tcPr>
            <w:tcW w:w="451" w:type="pct"/>
            <w:vMerge/>
            <w:tcBorders>
              <w:top w:val="nil"/>
              <w:left w:val="single" w:sz="4" w:space="0" w:color="auto"/>
              <w:bottom w:val="single" w:sz="4" w:space="0" w:color="auto"/>
              <w:right w:val="single" w:sz="4" w:space="0" w:color="auto"/>
            </w:tcBorders>
            <w:vAlign w:val="center"/>
            <w:hideMark/>
          </w:tcPr>
          <w:p w14:paraId="3EA977E2" w14:textId="77777777" w:rsidR="00854584" w:rsidRPr="00306A6E" w:rsidRDefault="00854584" w:rsidP="005160E9">
            <w:pPr>
              <w:snapToGrid w:val="0"/>
              <w:jc w:val="left"/>
              <w:rPr>
                <w:rFonts w:ascii="Calibri" w:hAnsi="Calibri" w:cs="Calibri"/>
                <w:sz w:val="16"/>
              </w:rPr>
            </w:pPr>
          </w:p>
        </w:tc>
        <w:tc>
          <w:tcPr>
            <w:tcW w:w="400" w:type="pct"/>
            <w:vMerge/>
            <w:tcBorders>
              <w:top w:val="nil"/>
              <w:left w:val="single" w:sz="4" w:space="0" w:color="auto"/>
              <w:bottom w:val="single" w:sz="4" w:space="0" w:color="auto"/>
              <w:right w:val="single" w:sz="4" w:space="0" w:color="auto"/>
            </w:tcBorders>
            <w:vAlign w:val="center"/>
            <w:hideMark/>
          </w:tcPr>
          <w:p w14:paraId="0668E78E" w14:textId="77777777" w:rsidR="00854584" w:rsidRPr="00306A6E" w:rsidRDefault="00854584" w:rsidP="005160E9">
            <w:pPr>
              <w:snapToGrid w:val="0"/>
              <w:jc w:val="left"/>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noWrap/>
            <w:vAlign w:val="center"/>
            <w:hideMark/>
          </w:tcPr>
          <w:p w14:paraId="0187ECE2"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多层住宅</w:t>
            </w:r>
          </w:p>
        </w:tc>
        <w:tc>
          <w:tcPr>
            <w:tcW w:w="450" w:type="pct"/>
            <w:vMerge/>
            <w:tcBorders>
              <w:top w:val="nil"/>
              <w:left w:val="single" w:sz="4" w:space="0" w:color="auto"/>
              <w:bottom w:val="single" w:sz="4" w:space="0" w:color="auto"/>
              <w:right w:val="single" w:sz="4" w:space="0" w:color="auto"/>
            </w:tcBorders>
            <w:vAlign w:val="center"/>
            <w:hideMark/>
          </w:tcPr>
          <w:p w14:paraId="569759B7" w14:textId="77777777" w:rsidR="00854584" w:rsidRPr="00306A6E" w:rsidRDefault="00854584" w:rsidP="005160E9">
            <w:pPr>
              <w:snapToGrid w:val="0"/>
              <w:jc w:val="left"/>
              <w:rPr>
                <w:rFonts w:ascii="Calibri" w:hAnsi="Calibri" w:cs="Calibri"/>
                <w:sz w:val="16"/>
              </w:rPr>
            </w:pPr>
          </w:p>
        </w:tc>
        <w:tc>
          <w:tcPr>
            <w:tcW w:w="551" w:type="pct"/>
            <w:vMerge/>
            <w:tcBorders>
              <w:top w:val="nil"/>
              <w:left w:val="single" w:sz="4" w:space="0" w:color="auto"/>
              <w:bottom w:val="single" w:sz="4" w:space="0" w:color="auto"/>
              <w:right w:val="single" w:sz="4" w:space="0" w:color="auto"/>
            </w:tcBorders>
            <w:vAlign w:val="center"/>
            <w:hideMark/>
          </w:tcPr>
          <w:p w14:paraId="0759A37E" w14:textId="77777777" w:rsidR="00854584" w:rsidRPr="00306A6E" w:rsidRDefault="00854584" w:rsidP="005160E9">
            <w:pPr>
              <w:snapToGrid w:val="0"/>
              <w:jc w:val="left"/>
              <w:rPr>
                <w:rFonts w:ascii="Calibri" w:hAnsi="Calibri" w:cs="Calibri"/>
                <w:sz w:val="16"/>
              </w:rPr>
            </w:pPr>
          </w:p>
        </w:tc>
        <w:tc>
          <w:tcPr>
            <w:tcW w:w="398" w:type="pct"/>
            <w:vMerge/>
            <w:tcBorders>
              <w:top w:val="nil"/>
              <w:left w:val="single" w:sz="4" w:space="0" w:color="auto"/>
              <w:bottom w:val="single" w:sz="4" w:space="0" w:color="auto"/>
              <w:right w:val="single" w:sz="4" w:space="0" w:color="auto"/>
            </w:tcBorders>
            <w:vAlign w:val="center"/>
            <w:hideMark/>
          </w:tcPr>
          <w:p w14:paraId="14E1C7D5" w14:textId="77777777" w:rsidR="00854584" w:rsidRPr="00306A6E" w:rsidRDefault="00854584" w:rsidP="005160E9">
            <w:pPr>
              <w:snapToGrid w:val="0"/>
              <w:jc w:val="left"/>
              <w:rPr>
                <w:rFonts w:ascii="Calibri" w:hAnsi="Calibri" w:cs="Calibri"/>
                <w:sz w:val="16"/>
              </w:rPr>
            </w:pPr>
          </w:p>
        </w:tc>
        <w:tc>
          <w:tcPr>
            <w:tcW w:w="911" w:type="pct"/>
            <w:vMerge/>
            <w:tcBorders>
              <w:top w:val="nil"/>
              <w:left w:val="single" w:sz="4" w:space="0" w:color="auto"/>
              <w:bottom w:val="single" w:sz="4" w:space="0" w:color="auto"/>
              <w:right w:val="single" w:sz="4" w:space="0" w:color="auto"/>
            </w:tcBorders>
            <w:vAlign w:val="center"/>
            <w:hideMark/>
          </w:tcPr>
          <w:p w14:paraId="34BBEC8E" w14:textId="77777777" w:rsidR="00854584" w:rsidRPr="00306A6E" w:rsidRDefault="00854584" w:rsidP="005160E9">
            <w:pPr>
              <w:snapToGrid w:val="0"/>
              <w:jc w:val="left"/>
              <w:rPr>
                <w:rFonts w:ascii="Calibri" w:hAnsi="Calibri" w:cs="Calibri"/>
                <w:sz w:val="16"/>
              </w:rPr>
            </w:pPr>
          </w:p>
        </w:tc>
      </w:tr>
      <w:tr w:rsidR="000F7F95" w:rsidRPr="00306A6E" w14:paraId="744D2022" w14:textId="77777777" w:rsidTr="000F7F95">
        <w:trPr>
          <w:trHeight w:val="234"/>
          <w:jc w:val="center"/>
        </w:trPr>
        <w:tc>
          <w:tcPr>
            <w:tcW w:w="338" w:type="pct"/>
            <w:vMerge/>
            <w:tcBorders>
              <w:top w:val="nil"/>
              <w:left w:val="single" w:sz="4" w:space="0" w:color="auto"/>
              <w:bottom w:val="single" w:sz="4" w:space="0" w:color="000000"/>
              <w:right w:val="single" w:sz="4" w:space="0" w:color="auto"/>
            </w:tcBorders>
            <w:vAlign w:val="center"/>
            <w:hideMark/>
          </w:tcPr>
          <w:p w14:paraId="3C51BCE3" w14:textId="77777777" w:rsidR="00854584" w:rsidRPr="00306A6E" w:rsidRDefault="00854584" w:rsidP="005160E9">
            <w:pPr>
              <w:snapToGrid w:val="0"/>
              <w:jc w:val="left"/>
              <w:rPr>
                <w:rFonts w:ascii="Calibri" w:hAnsi="Calibri" w:cs="Calibri"/>
                <w:sz w:val="16"/>
              </w:rPr>
            </w:pPr>
          </w:p>
        </w:tc>
        <w:tc>
          <w:tcPr>
            <w:tcW w:w="300" w:type="pct"/>
            <w:vMerge/>
            <w:tcBorders>
              <w:top w:val="nil"/>
              <w:left w:val="single" w:sz="4" w:space="0" w:color="auto"/>
              <w:bottom w:val="single" w:sz="4" w:space="0" w:color="000000"/>
              <w:right w:val="single" w:sz="4" w:space="0" w:color="auto"/>
            </w:tcBorders>
            <w:vAlign w:val="center"/>
            <w:hideMark/>
          </w:tcPr>
          <w:p w14:paraId="26C82C2E" w14:textId="77777777" w:rsidR="00854584" w:rsidRPr="00306A6E" w:rsidRDefault="00854584" w:rsidP="005160E9">
            <w:pPr>
              <w:snapToGrid w:val="0"/>
              <w:jc w:val="left"/>
              <w:rPr>
                <w:rFonts w:ascii="Calibri" w:hAnsi="Calibri" w:cs="Calibri"/>
                <w:sz w:val="16"/>
              </w:rPr>
            </w:pPr>
          </w:p>
        </w:tc>
        <w:tc>
          <w:tcPr>
            <w:tcW w:w="398" w:type="pct"/>
            <w:vMerge/>
            <w:tcBorders>
              <w:top w:val="nil"/>
              <w:left w:val="single" w:sz="4" w:space="0" w:color="auto"/>
              <w:bottom w:val="single" w:sz="4" w:space="0" w:color="000000"/>
              <w:right w:val="single" w:sz="4" w:space="0" w:color="auto"/>
            </w:tcBorders>
            <w:vAlign w:val="center"/>
            <w:hideMark/>
          </w:tcPr>
          <w:p w14:paraId="6853A0C6" w14:textId="77777777" w:rsidR="00854584" w:rsidRPr="00306A6E" w:rsidRDefault="00854584" w:rsidP="005160E9">
            <w:pPr>
              <w:snapToGrid w:val="0"/>
              <w:jc w:val="left"/>
              <w:rPr>
                <w:rFonts w:ascii="Calibri" w:hAnsi="Calibri" w:cs="Calibri"/>
                <w:sz w:val="16"/>
              </w:rPr>
            </w:pPr>
          </w:p>
        </w:tc>
        <w:tc>
          <w:tcPr>
            <w:tcW w:w="253" w:type="pct"/>
            <w:vMerge/>
            <w:tcBorders>
              <w:left w:val="single" w:sz="4" w:space="0" w:color="auto"/>
              <w:bottom w:val="single" w:sz="4" w:space="0" w:color="auto"/>
              <w:right w:val="single" w:sz="4" w:space="0" w:color="auto"/>
            </w:tcBorders>
            <w:vAlign w:val="center"/>
          </w:tcPr>
          <w:p w14:paraId="6B4BB161" w14:textId="77777777" w:rsidR="00854584" w:rsidRPr="00306A6E" w:rsidRDefault="00854584" w:rsidP="005160E9">
            <w:pPr>
              <w:snapToGrid w:val="0"/>
              <w:jc w:val="center"/>
              <w:rPr>
                <w:rFonts w:ascii="Calibri" w:hAnsi="Calibri" w:cs="Calibri"/>
                <w:sz w:val="16"/>
              </w:rPr>
            </w:pPr>
          </w:p>
        </w:tc>
        <w:tc>
          <w:tcPr>
            <w:tcW w:w="451" w:type="pct"/>
            <w:vMerge/>
            <w:tcBorders>
              <w:top w:val="nil"/>
              <w:left w:val="single" w:sz="4" w:space="0" w:color="auto"/>
              <w:bottom w:val="single" w:sz="4" w:space="0" w:color="auto"/>
              <w:right w:val="single" w:sz="4" w:space="0" w:color="auto"/>
            </w:tcBorders>
            <w:vAlign w:val="center"/>
            <w:hideMark/>
          </w:tcPr>
          <w:p w14:paraId="51E0D431" w14:textId="77777777" w:rsidR="00854584" w:rsidRPr="00306A6E" w:rsidRDefault="00854584" w:rsidP="005160E9">
            <w:pPr>
              <w:snapToGrid w:val="0"/>
              <w:jc w:val="left"/>
              <w:rPr>
                <w:rFonts w:ascii="Calibri" w:hAnsi="Calibri" w:cs="Calibri"/>
                <w:sz w:val="16"/>
              </w:rPr>
            </w:pPr>
          </w:p>
        </w:tc>
        <w:tc>
          <w:tcPr>
            <w:tcW w:w="400" w:type="pct"/>
            <w:vMerge/>
            <w:tcBorders>
              <w:top w:val="nil"/>
              <w:left w:val="single" w:sz="4" w:space="0" w:color="auto"/>
              <w:bottom w:val="single" w:sz="4" w:space="0" w:color="auto"/>
              <w:right w:val="single" w:sz="4" w:space="0" w:color="auto"/>
            </w:tcBorders>
            <w:vAlign w:val="center"/>
            <w:hideMark/>
          </w:tcPr>
          <w:p w14:paraId="393942AE" w14:textId="77777777" w:rsidR="00854584" w:rsidRPr="00306A6E" w:rsidRDefault="00854584" w:rsidP="005160E9">
            <w:pPr>
              <w:snapToGrid w:val="0"/>
              <w:jc w:val="left"/>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noWrap/>
            <w:vAlign w:val="center"/>
            <w:hideMark/>
          </w:tcPr>
          <w:p w14:paraId="64BFCFBF" w14:textId="77777777" w:rsidR="00854584" w:rsidRPr="00306A6E" w:rsidRDefault="00854584" w:rsidP="005160E9">
            <w:pPr>
              <w:snapToGrid w:val="0"/>
              <w:jc w:val="center"/>
              <w:rPr>
                <w:rFonts w:ascii="Calibri" w:hAnsi="Calibri" w:cs="Calibri"/>
                <w:sz w:val="16"/>
              </w:rPr>
            </w:pPr>
            <w:r w:rsidRPr="00306A6E">
              <w:rPr>
                <w:rFonts w:ascii="Calibri" w:hAnsi="Calibri" w:cs="Calibri"/>
                <w:sz w:val="16"/>
              </w:rPr>
              <w:t>停工烂尾楼</w:t>
            </w:r>
          </w:p>
        </w:tc>
        <w:tc>
          <w:tcPr>
            <w:tcW w:w="450" w:type="pct"/>
            <w:vMerge/>
            <w:tcBorders>
              <w:top w:val="nil"/>
              <w:left w:val="single" w:sz="4" w:space="0" w:color="auto"/>
              <w:bottom w:val="single" w:sz="4" w:space="0" w:color="auto"/>
              <w:right w:val="single" w:sz="4" w:space="0" w:color="auto"/>
            </w:tcBorders>
            <w:vAlign w:val="center"/>
            <w:hideMark/>
          </w:tcPr>
          <w:p w14:paraId="2D91B79E" w14:textId="77777777" w:rsidR="00854584" w:rsidRPr="00306A6E" w:rsidRDefault="00854584" w:rsidP="005160E9">
            <w:pPr>
              <w:snapToGrid w:val="0"/>
              <w:jc w:val="left"/>
              <w:rPr>
                <w:rFonts w:ascii="Calibri" w:hAnsi="Calibri" w:cs="Calibri"/>
                <w:sz w:val="16"/>
              </w:rPr>
            </w:pPr>
          </w:p>
        </w:tc>
        <w:tc>
          <w:tcPr>
            <w:tcW w:w="551" w:type="pct"/>
            <w:vMerge/>
            <w:tcBorders>
              <w:top w:val="nil"/>
              <w:left w:val="single" w:sz="4" w:space="0" w:color="auto"/>
              <w:bottom w:val="single" w:sz="4" w:space="0" w:color="auto"/>
              <w:right w:val="single" w:sz="4" w:space="0" w:color="auto"/>
            </w:tcBorders>
            <w:vAlign w:val="center"/>
            <w:hideMark/>
          </w:tcPr>
          <w:p w14:paraId="4A3DEB16" w14:textId="77777777" w:rsidR="00854584" w:rsidRPr="00306A6E" w:rsidRDefault="00854584" w:rsidP="005160E9">
            <w:pPr>
              <w:snapToGrid w:val="0"/>
              <w:jc w:val="left"/>
              <w:rPr>
                <w:rFonts w:ascii="Calibri" w:hAnsi="Calibri" w:cs="Calibri"/>
                <w:sz w:val="16"/>
              </w:rPr>
            </w:pPr>
          </w:p>
        </w:tc>
        <w:tc>
          <w:tcPr>
            <w:tcW w:w="398" w:type="pct"/>
            <w:vMerge/>
            <w:tcBorders>
              <w:top w:val="nil"/>
              <w:left w:val="single" w:sz="4" w:space="0" w:color="auto"/>
              <w:bottom w:val="single" w:sz="4" w:space="0" w:color="auto"/>
              <w:right w:val="single" w:sz="4" w:space="0" w:color="auto"/>
            </w:tcBorders>
            <w:vAlign w:val="center"/>
            <w:hideMark/>
          </w:tcPr>
          <w:p w14:paraId="447077CB" w14:textId="77777777" w:rsidR="00854584" w:rsidRPr="00306A6E" w:rsidRDefault="00854584" w:rsidP="005160E9">
            <w:pPr>
              <w:snapToGrid w:val="0"/>
              <w:jc w:val="left"/>
              <w:rPr>
                <w:rFonts w:ascii="Calibri" w:hAnsi="Calibri" w:cs="Calibri"/>
                <w:sz w:val="16"/>
              </w:rPr>
            </w:pPr>
          </w:p>
        </w:tc>
        <w:tc>
          <w:tcPr>
            <w:tcW w:w="911" w:type="pct"/>
            <w:vMerge/>
            <w:tcBorders>
              <w:top w:val="nil"/>
              <w:left w:val="single" w:sz="4" w:space="0" w:color="auto"/>
              <w:bottom w:val="single" w:sz="4" w:space="0" w:color="auto"/>
              <w:right w:val="single" w:sz="4" w:space="0" w:color="auto"/>
            </w:tcBorders>
            <w:vAlign w:val="center"/>
            <w:hideMark/>
          </w:tcPr>
          <w:p w14:paraId="29B0878E" w14:textId="77777777" w:rsidR="00854584" w:rsidRPr="00306A6E" w:rsidRDefault="00854584" w:rsidP="005160E9">
            <w:pPr>
              <w:snapToGrid w:val="0"/>
              <w:jc w:val="left"/>
              <w:rPr>
                <w:rFonts w:ascii="Calibri" w:hAnsi="Calibri" w:cs="Calibri"/>
                <w:sz w:val="16"/>
              </w:rPr>
            </w:pPr>
          </w:p>
        </w:tc>
      </w:tr>
      <w:tr w:rsidR="000F7F95" w:rsidRPr="00306A6E" w14:paraId="1BF24A92" w14:textId="77777777" w:rsidTr="000F7F95">
        <w:trPr>
          <w:trHeight w:val="868"/>
          <w:jc w:val="center"/>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6B87A" w14:textId="3AD24512" w:rsidR="00854584" w:rsidRPr="00306A6E" w:rsidRDefault="00FB451C" w:rsidP="005160E9">
            <w:pPr>
              <w:adjustRightInd w:val="0"/>
              <w:snapToGrid w:val="0"/>
              <w:spacing w:after="120"/>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6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⑹</w:t>
            </w:r>
            <w:r w:rsidRPr="00306A6E">
              <w:rPr>
                <w:rFonts w:ascii="Calibri" w:hAnsi="Calibri" w:cs="Calibri"/>
                <w:sz w:val="16"/>
              </w:rPr>
              <w:fldChar w:fldCharType="end"/>
            </w:r>
            <w:r w:rsidRPr="00306A6E">
              <w:rPr>
                <w:rFonts w:ascii="Calibri" w:hAnsi="Calibri" w:cs="Calibri"/>
                <w:sz w:val="16"/>
              </w:rPr>
              <w:t>适应性城市设计</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70118A"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收缩与复兴的适应性弹性发展主义</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5DA039"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适应性城市设计</w:t>
            </w:r>
          </w:p>
        </w:tc>
        <w:tc>
          <w:tcPr>
            <w:tcW w:w="253" w:type="pct"/>
            <w:vMerge w:val="restart"/>
            <w:tcBorders>
              <w:top w:val="single" w:sz="4" w:space="0" w:color="auto"/>
              <w:left w:val="single" w:sz="4" w:space="0" w:color="auto"/>
              <w:right w:val="single" w:sz="4" w:space="0" w:color="auto"/>
            </w:tcBorders>
            <w:vAlign w:val="center"/>
          </w:tcPr>
          <w:p w14:paraId="39D849F4"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鹤岗市</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9E5AA"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城市尺度</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0C844C"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发掘城市空间的矛盾点</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B3C33C5"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不同类型中心聚集的矛盾：人口密度、商业空间分布</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2F9AF671"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核密度估计、</w:t>
            </w:r>
            <w:r w:rsidRPr="00306A6E">
              <w:rPr>
                <w:rFonts w:ascii="Calibri" w:hAnsi="Calibri" w:cs="Calibri"/>
                <w:sz w:val="16"/>
              </w:rPr>
              <w:t>GIS</w:t>
            </w:r>
            <w:r w:rsidRPr="00306A6E">
              <w:rPr>
                <w:rFonts w:ascii="Calibri" w:hAnsi="Calibri" w:cs="Calibri"/>
                <w:sz w:val="16"/>
              </w:rPr>
              <w:t>叠加分析</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6ED19C6" w14:textId="2FB092E4" w:rsidR="00854584" w:rsidRPr="00306A6E" w:rsidRDefault="008B32D6" w:rsidP="005160E9">
            <w:pPr>
              <w:adjustRightInd w:val="0"/>
              <w:snapToGrid w:val="0"/>
              <w:jc w:val="center"/>
              <w:rPr>
                <w:rFonts w:ascii="Calibri" w:hAnsi="Calibri" w:cs="Calibri"/>
                <w:sz w:val="16"/>
              </w:rPr>
            </w:pPr>
            <w:r w:rsidRPr="00306A6E">
              <w:rPr>
                <w:rFonts w:ascii="Calibri" w:hAnsi="Calibri" w:cs="Calibri"/>
                <w:sz w:val="16"/>
              </w:rPr>
              <w:t>点评数据</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2C122"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GI</w:t>
            </w:r>
            <w:r w:rsidRPr="00306A6E">
              <w:rPr>
                <w:rFonts w:ascii="Calibri" w:hAnsi="Calibri" w:cs="Calibri"/>
                <w:sz w:val="16"/>
              </w:rPr>
              <w:t>网络体系：生态网络、公服网络</w:t>
            </w:r>
          </w:p>
        </w:tc>
        <w:tc>
          <w:tcPr>
            <w:tcW w:w="9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B80706"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根据不同区位（老城核心区、城市废弃地集中区、棚改集中区）等的具体情况，确定城市发展的弹性与韧性空间，进行收缩与复兴的适应性规划备份与</w:t>
            </w:r>
            <w:r w:rsidRPr="00306A6E">
              <w:rPr>
                <w:rFonts w:ascii="Calibri" w:hAnsi="Calibri" w:cs="Calibri"/>
                <w:sz w:val="16"/>
              </w:rPr>
              <w:t>GI</w:t>
            </w:r>
            <w:r w:rsidRPr="00306A6E">
              <w:rPr>
                <w:rFonts w:ascii="Calibri" w:hAnsi="Calibri" w:cs="Calibri"/>
                <w:sz w:val="16"/>
              </w:rPr>
              <w:t>网络的空间模式构建。具体设计手段如：商业区：</w:t>
            </w:r>
            <w:r w:rsidRPr="00306A6E">
              <w:rPr>
                <w:rFonts w:ascii="Calibri" w:hAnsi="Calibri" w:cs="Calibri"/>
                <w:sz w:val="16"/>
              </w:rPr>
              <w:lastRenderedPageBreak/>
              <w:t>开放式口袋公园；居住区：镶嵌式社区绿地系统、棚户区：连续性带状绿地系统、棚改集中区：浸入式放射状绿地系统</w:t>
            </w:r>
          </w:p>
        </w:tc>
      </w:tr>
      <w:tr w:rsidR="000F7F95" w:rsidRPr="00306A6E" w14:paraId="300E76E6" w14:textId="77777777" w:rsidTr="000F7F95">
        <w:trPr>
          <w:trHeight w:val="696"/>
          <w:jc w:val="center"/>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39239144" w14:textId="77777777" w:rsidR="00854584" w:rsidRPr="00306A6E" w:rsidRDefault="00854584" w:rsidP="005160E9">
            <w:pPr>
              <w:adjustRightInd w:val="0"/>
              <w:snapToGrid w:val="0"/>
              <w:jc w:val="left"/>
              <w:rPr>
                <w:rFonts w:ascii="Calibri" w:hAnsi="Calibri" w:cs="Calibri"/>
                <w:sz w:val="16"/>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2488A975"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29D9B97C" w14:textId="77777777" w:rsidR="00854584" w:rsidRPr="00306A6E" w:rsidRDefault="00854584" w:rsidP="005160E9">
            <w:pPr>
              <w:adjustRightInd w:val="0"/>
              <w:snapToGrid w:val="0"/>
              <w:jc w:val="left"/>
              <w:rPr>
                <w:rFonts w:ascii="Calibri" w:hAnsi="Calibri" w:cs="Calibri"/>
                <w:sz w:val="16"/>
              </w:rPr>
            </w:pPr>
          </w:p>
        </w:tc>
        <w:tc>
          <w:tcPr>
            <w:tcW w:w="253" w:type="pct"/>
            <w:vMerge/>
            <w:tcBorders>
              <w:left w:val="single" w:sz="4" w:space="0" w:color="auto"/>
              <w:right w:val="single" w:sz="4" w:space="0" w:color="auto"/>
            </w:tcBorders>
          </w:tcPr>
          <w:p w14:paraId="20AD8491" w14:textId="77777777" w:rsidR="00854584" w:rsidRPr="00306A6E" w:rsidRDefault="00854584" w:rsidP="005160E9">
            <w:pPr>
              <w:adjustRightInd w:val="0"/>
              <w:snapToGrid w:val="0"/>
              <w:jc w:val="left"/>
              <w:rPr>
                <w:rFonts w:ascii="Calibri" w:hAnsi="Calibri" w:cs="Calibri"/>
                <w:sz w:val="16"/>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3BC38332" w14:textId="77777777" w:rsidR="00854584" w:rsidRPr="00306A6E" w:rsidRDefault="00854584" w:rsidP="005160E9">
            <w:pPr>
              <w:adjustRightInd w:val="0"/>
              <w:snapToGrid w:val="0"/>
              <w:jc w:val="left"/>
              <w:rPr>
                <w:rFonts w:ascii="Calibri" w:hAnsi="Calibri" w:cs="Calibri"/>
                <w:sz w:val="16"/>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14:paraId="568CEACE" w14:textId="77777777" w:rsidR="00854584" w:rsidRPr="00306A6E" w:rsidRDefault="00854584" w:rsidP="005160E9">
            <w:pPr>
              <w:adjustRightInd w:val="0"/>
              <w:snapToGrid w:val="0"/>
              <w:jc w:val="left"/>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vAlign w:val="center"/>
            <w:hideMark/>
          </w:tcPr>
          <w:p w14:paraId="7718D246"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道路结构单向与城市肌理多向的矛盾：道路结构</w:t>
            </w:r>
          </w:p>
        </w:tc>
        <w:tc>
          <w:tcPr>
            <w:tcW w:w="450" w:type="pct"/>
            <w:vMerge w:val="restart"/>
            <w:tcBorders>
              <w:top w:val="nil"/>
              <w:left w:val="single" w:sz="4" w:space="0" w:color="auto"/>
              <w:bottom w:val="single" w:sz="4" w:space="0" w:color="auto"/>
              <w:right w:val="single" w:sz="4" w:space="0" w:color="auto"/>
            </w:tcBorders>
            <w:shd w:val="clear" w:color="auto" w:fill="auto"/>
            <w:vAlign w:val="center"/>
            <w:hideMark/>
          </w:tcPr>
          <w:p w14:paraId="0E47C7C9" w14:textId="34CB3A1C" w:rsidR="00854584" w:rsidRPr="00306A6E" w:rsidRDefault="008B32D6" w:rsidP="005160E9">
            <w:pPr>
              <w:adjustRightInd w:val="0"/>
              <w:snapToGrid w:val="0"/>
              <w:jc w:val="center"/>
              <w:rPr>
                <w:rFonts w:ascii="Calibri" w:hAnsi="Calibri" w:cs="Calibri"/>
                <w:sz w:val="16"/>
              </w:rPr>
            </w:pPr>
            <w:r w:rsidRPr="00306A6E">
              <w:rPr>
                <w:rFonts w:ascii="Calibri" w:hAnsi="Calibri" w:cs="Calibri"/>
                <w:sz w:val="16"/>
              </w:rPr>
              <w:t>数据空间可视化</w:t>
            </w:r>
          </w:p>
        </w:tc>
        <w:tc>
          <w:tcPr>
            <w:tcW w:w="551" w:type="pct"/>
            <w:tcBorders>
              <w:top w:val="nil"/>
              <w:left w:val="nil"/>
              <w:bottom w:val="single" w:sz="4" w:space="0" w:color="auto"/>
              <w:right w:val="single" w:sz="4" w:space="0" w:color="auto"/>
            </w:tcBorders>
            <w:shd w:val="clear" w:color="auto" w:fill="auto"/>
            <w:vAlign w:val="center"/>
            <w:hideMark/>
          </w:tcPr>
          <w:p w14:paraId="72C82356" w14:textId="73810A3A"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路网数据、</w:t>
            </w:r>
            <w:r w:rsidR="008B32D6" w:rsidRPr="00306A6E">
              <w:rPr>
                <w:rFonts w:ascii="Calibri" w:hAnsi="Calibri" w:cs="Calibri"/>
                <w:sz w:val="16"/>
              </w:rPr>
              <w:t>遥感影像图</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030098BA" w14:textId="77777777" w:rsidR="00854584" w:rsidRPr="00306A6E" w:rsidRDefault="00854584" w:rsidP="005160E9">
            <w:pPr>
              <w:adjustRightInd w:val="0"/>
              <w:snapToGrid w:val="0"/>
              <w:jc w:val="left"/>
              <w:rPr>
                <w:rFonts w:ascii="Calibri" w:hAnsi="Calibri" w:cs="Calibri"/>
                <w:sz w:val="16"/>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48EFBC0F" w14:textId="77777777" w:rsidR="00854584" w:rsidRPr="00306A6E" w:rsidRDefault="00854584" w:rsidP="005160E9">
            <w:pPr>
              <w:adjustRightInd w:val="0"/>
              <w:snapToGrid w:val="0"/>
              <w:jc w:val="left"/>
              <w:rPr>
                <w:rFonts w:ascii="Calibri" w:hAnsi="Calibri" w:cs="Calibri"/>
                <w:sz w:val="16"/>
              </w:rPr>
            </w:pPr>
          </w:p>
        </w:tc>
      </w:tr>
      <w:tr w:rsidR="000F7F95" w:rsidRPr="00306A6E" w14:paraId="35DD6B80" w14:textId="77777777" w:rsidTr="000F7F95">
        <w:trPr>
          <w:trHeight w:val="847"/>
          <w:jc w:val="center"/>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35F4322B" w14:textId="77777777" w:rsidR="00854584" w:rsidRPr="00306A6E" w:rsidRDefault="00854584" w:rsidP="005160E9">
            <w:pPr>
              <w:adjustRightInd w:val="0"/>
              <w:snapToGrid w:val="0"/>
              <w:jc w:val="left"/>
              <w:rPr>
                <w:rFonts w:ascii="Calibri" w:hAnsi="Calibri" w:cs="Calibri"/>
                <w:sz w:val="16"/>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74356293"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3F13A221" w14:textId="77777777" w:rsidR="00854584" w:rsidRPr="00306A6E" w:rsidRDefault="00854584" w:rsidP="005160E9">
            <w:pPr>
              <w:adjustRightInd w:val="0"/>
              <w:snapToGrid w:val="0"/>
              <w:jc w:val="left"/>
              <w:rPr>
                <w:rFonts w:ascii="Calibri" w:hAnsi="Calibri" w:cs="Calibri"/>
                <w:sz w:val="16"/>
              </w:rPr>
            </w:pPr>
          </w:p>
        </w:tc>
        <w:tc>
          <w:tcPr>
            <w:tcW w:w="253" w:type="pct"/>
            <w:vMerge/>
            <w:tcBorders>
              <w:left w:val="single" w:sz="4" w:space="0" w:color="auto"/>
              <w:right w:val="single" w:sz="4" w:space="0" w:color="auto"/>
            </w:tcBorders>
          </w:tcPr>
          <w:p w14:paraId="6F3FA839" w14:textId="77777777" w:rsidR="00854584" w:rsidRPr="00306A6E" w:rsidRDefault="00854584" w:rsidP="005160E9">
            <w:pPr>
              <w:adjustRightInd w:val="0"/>
              <w:snapToGrid w:val="0"/>
              <w:jc w:val="center"/>
              <w:rPr>
                <w:rFonts w:ascii="Calibri" w:hAnsi="Calibri" w:cs="Calibri"/>
                <w:sz w:val="16"/>
              </w:rPr>
            </w:pPr>
          </w:p>
        </w:tc>
        <w:tc>
          <w:tcPr>
            <w:tcW w:w="45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825838C"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地块尺度</w:t>
            </w:r>
          </w:p>
        </w:tc>
        <w:tc>
          <w:tcPr>
            <w:tcW w:w="400" w:type="pct"/>
            <w:vMerge/>
            <w:tcBorders>
              <w:top w:val="single" w:sz="4" w:space="0" w:color="auto"/>
              <w:left w:val="single" w:sz="4" w:space="0" w:color="auto"/>
              <w:bottom w:val="single" w:sz="4" w:space="0" w:color="auto"/>
              <w:right w:val="single" w:sz="4" w:space="0" w:color="auto"/>
            </w:tcBorders>
            <w:vAlign w:val="center"/>
            <w:hideMark/>
          </w:tcPr>
          <w:p w14:paraId="523480FA" w14:textId="77777777" w:rsidR="00854584" w:rsidRPr="00306A6E" w:rsidRDefault="00854584" w:rsidP="005160E9">
            <w:pPr>
              <w:adjustRightInd w:val="0"/>
              <w:snapToGrid w:val="0"/>
              <w:jc w:val="left"/>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vAlign w:val="center"/>
            <w:hideMark/>
          </w:tcPr>
          <w:p w14:paraId="4344DF0C"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新旧工业区空间分布的矛盾：现状工业用地、规划建设工业用地空间分布</w:t>
            </w:r>
          </w:p>
        </w:tc>
        <w:tc>
          <w:tcPr>
            <w:tcW w:w="450" w:type="pct"/>
            <w:vMerge/>
            <w:tcBorders>
              <w:top w:val="nil"/>
              <w:left w:val="single" w:sz="4" w:space="0" w:color="auto"/>
              <w:bottom w:val="single" w:sz="4" w:space="0" w:color="auto"/>
              <w:right w:val="single" w:sz="4" w:space="0" w:color="auto"/>
            </w:tcBorders>
            <w:vAlign w:val="center"/>
            <w:hideMark/>
          </w:tcPr>
          <w:p w14:paraId="442D9C3C" w14:textId="77777777" w:rsidR="00854584" w:rsidRPr="00306A6E" w:rsidRDefault="00854584" w:rsidP="005160E9">
            <w:pPr>
              <w:adjustRightInd w:val="0"/>
              <w:snapToGrid w:val="0"/>
              <w:jc w:val="left"/>
              <w:rPr>
                <w:rFonts w:ascii="Calibri" w:hAnsi="Calibri" w:cs="Calibri"/>
                <w:sz w:val="16"/>
              </w:rPr>
            </w:pPr>
          </w:p>
        </w:tc>
        <w:tc>
          <w:tcPr>
            <w:tcW w:w="551" w:type="pct"/>
            <w:tcBorders>
              <w:top w:val="nil"/>
              <w:left w:val="nil"/>
              <w:bottom w:val="single" w:sz="4" w:space="0" w:color="auto"/>
              <w:right w:val="single" w:sz="4" w:space="0" w:color="auto"/>
            </w:tcBorders>
            <w:shd w:val="clear" w:color="auto" w:fill="auto"/>
            <w:noWrap/>
            <w:vAlign w:val="center"/>
            <w:hideMark/>
          </w:tcPr>
          <w:p w14:paraId="24CF9193" w14:textId="1F196EC9" w:rsidR="00854584" w:rsidRPr="00306A6E" w:rsidRDefault="008B32D6" w:rsidP="005160E9">
            <w:pPr>
              <w:adjustRightInd w:val="0"/>
              <w:snapToGrid w:val="0"/>
              <w:jc w:val="center"/>
              <w:rPr>
                <w:rFonts w:ascii="Calibri" w:hAnsi="Calibri" w:cs="Calibri"/>
                <w:sz w:val="16"/>
              </w:rPr>
            </w:pPr>
            <w:r w:rsidRPr="00306A6E">
              <w:rPr>
                <w:rFonts w:ascii="Calibri" w:hAnsi="Calibri" w:cs="Calibri"/>
                <w:sz w:val="16"/>
              </w:rPr>
              <w:t>用地</w:t>
            </w:r>
            <w:r w:rsidR="00854584" w:rsidRPr="00306A6E">
              <w:rPr>
                <w:rFonts w:ascii="Calibri" w:hAnsi="Calibri" w:cs="Calibri"/>
                <w:sz w:val="16"/>
              </w:rPr>
              <w:t>规划图</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4A107DD5" w14:textId="77777777" w:rsidR="00854584" w:rsidRPr="00306A6E" w:rsidRDefault="00854584" w:rsidP="005160E9">
            <w:pPr>
              <w:adjustRightInd w:val="0"/>
              <w:snapToGrid w:val="0"/>
              <w:jc w:val="left"/>
              <w:rPr>
                <w:rFonts w:ascii="Calibri" w:hAnsi="Calibri" w:cs="Calibri"/>
                <w:sz w:val="16"/>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75B82E84" w14:textId="77777777" w:rsidR="00854584" w:rsidRPr="00306A6E" w:rsidRDefault="00854584" w:rsidP="005160E9">
            <w:pPr>
              <w:adjustRightInd w:val="0"/>
              <w:snapToGrid w:val="0"/>
              <w:jc w:val="left"/>
              <w:rPr>
                <w:rFonts w:ascii="Calibri" w:hAnsi="Calibri" w:cs="Calibri"/>
                <w:sz w:val="16"/>
              </w:rPr>
            </w:pPr>
          </w:p>
        </w:tc>
      </w:tr>
      <w:tr w:rsidR="000F7F95" w:rsidRPr="00306A6E" w14:paraId="2B12A6AC" w14:textId="77777777" w:rsidTr="000F7F95">
        <w:trPr>
          <w:trHeight w:val="419"/>
          <w:jc w:val="center"/>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0A71D68F" w14:textId="77777777" w:rsidR="00854584" w:rsidRPr="00306A6E" w:rsidRDefault="00854584" w:rsidP="005160E9">
            <w:pPr>
              <w:adjustRightInd w:val="0"/>
              <w:snapToGrid w:val="0"/>
              <w:jc w:val="left"/>
              <w:rPr>
                <w:rFonts w:ascii="Calibri" w:hAnsi="Calibri" w:cs="Calibri"/>
                <w:sz w:val="16"/>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4C40E33F"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705AC3AC" w14:textId="77777777" w:rsidR="00854584" w:rsidRPr="00306A6E" w:rsidRDefault="00854584" w:rsidP="005160E9">
            <w:pPr>
              <w:adjustRightInd w:val="0"/>
              <w:snapToGrid w:val="0"/>
              <w:jc w:val="left"/>
              <w:rPr>
                <w:rFonts w:ascii="Calibri" w:hAnsi="Calibri" w:cs="Calibri"/>
                <w:sz w:val="16"/>
              </w:rPr>
            </w:pPr>
          </w:p>
        </w:tc>
        <w:tc>
          <w:tcPr>
            <w:tcW w:w="253" w:type="pct"/>
            <w:vMerge/>
            <w:tcBorders>
              <w:left w:val="single" w:sz="4" w:space="0" w:color="auto"/>
              <w:right w:val="single" w:sz="4" w:space="0" w:color="auto"/>
            </w:tcBorders>
          </w:tcPr>
          <w:p w14:paraId="65118AE1" w14:textId="77777777" w:rsidR="00854584" w:rsidRPr="00306A6E" w:rsidRDefault="00854584" w:rsidP="005160E9">
            <w:pPr>
              <w:adjustRightInd w:val="0"/>
              <w:snapToGrid w:val="0"/>
              <w:jc w:val="left"/>
              <w:rPr>
                <w:rFonts w:ascii="Calibri" w:hAnsi="Calibri" w:cs="Calibri"/>
                <w:sz w:val="16"/>
              </w:rPr>
            </w:pPr>
          </w:p>
        </w:tc>
        <w:tc>
          <w:tcPr>
            <w:tcW w:w="451" w:type="pct"/>
            <w:vMerge/>
            <w:tcBorders>
              <w:top w:val="nil"/>
              <w:left w:val="single" w:sz="4" w:space="0" w:color="auto"/>
              <w:bottom w:val="single" w:sz="4" w:space="0" w:color="auto"/>
              <w:right w:val="single" w:sz="4" w:space="0" w:color="auto"/>
            </w:tcBorders>
            <w:vAlign w:val="center"/>
            <w:hideMark/>
          </w:tcPr>
          <w:p w14:paraId="6D09BB11" w14:textId="77777777" w:rsidR="00854584" w:rsidRPr="00306A6E" w:rsidRDefault="00854584" w:rsidP="005160E9">
            <w:pPr>
              <w:adjustRightInd w:val="0"/>
              <w:snapToGrid w:val="0"/>
              <w:jc w:val="left"/>
              <w:rPr>
                <w:rFonts w:ascii="Calibri" w:hAnsi="Calibri" w:cs="Calibri"/>
                <w:sz w:val="16"/>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14:paraId="295A7982" w14:textId="77777777" w:rsidR="00854584" w:rsidRPr="00306A6E" w:rsidRDefault="00854584" w:rsidP="005160E9">
            <w:pPr>
              <w:adjustRightInd w:val="0"/>
              <w:snapToGrid w:val="0"/>
              <w:jc w:val="left"/>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vAlign w:val="center"/>
            <w:hideMark/>
          </w:tcPr>
          <w:p w14:paraId="0EF42D4C"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塌陷区与城市空间界线清晰</w:t>
            </w:r>
          </w:p>
        </w:tc>
        <w:tc>
          <w:tcPr>
            <w:tcW w:w="450" w:type="pct"/>
            <w:vMerge w:val="restart"/>
            <w:tcBorders>
              <w:top w:val="nil"/>
              <w:left w:val="single" w:sz="4" w:space="0" w:color="auto"/>
              <w:bottom w:val="single" w:sz="4" w:space="0" w:color="auto"/>
              <w:right w:val="single" w:sz="4" w:space="0" w:color="auto"/>
            </w:tcBorders>
            <w:shd w:val="clear" w:color="auto" w:fill="auto"/>
            <w:vAlign w:val="center"/>
            <w:hideMark/>
          </w:tcPr>
          <w:p w14:paraId="487A7182"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人工遥感识别</w:t>
            </w:r>
          </w:p>
        </w:tc>
        <w:tc>
          <w:tcPr>
            <w:tcW w:w="551" w:type="pct"/>
            <w:tcBorders>
              <w:top w:val="nil"/>
              <w:left w:val="nil"/>
              <w:bottom w:val="single" w:sz="4" w:space="0" w:color="auto"/>
              <w:right w:val="single" w:sz="4" w:space="0" w:color="auto"/>
            </w:tcBorders>
            <w:shd w:val="clear" w:color="auto" w:fill="auto"/>
            <w:noWrap/>
            <w:vAlign w:val="center"/>
            <w:hideMark/>
          </w:tcPr>
          <w:p w14:paraId="1C616B36" w14:textId="38724CE8" w:rsidR="00854584" w:rsidRPr="00306A6E" w:rsidRDefault="008B32D6" w:rsidP="005160E9">
            <w:pPr>
              <w:adjustRightInd w:val="0"/>
              <w:snapToGrid w:val="0"/>
              <w:jc w:val="center"/>
              <w:rPr>
                <w:rFonts w:ascii="Calibri" w:hAnsi="Calibri" w:cs="Calibri"/>
                <w:sz w:val="16"/>
              </w:rPr>
            </w:pPr>
            <w:r w:rsidRPr="00306A6E">
              <w:rPr>
                <w:rFonts w:ascii="Calibri" w:hAnsi="Calibri" w:cs="Calibri"/>
                <w:sz w:val="16"/>
              </w:rPr>
              <w:t>遥感影像图</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605AA811" w14:textId="77777777" w:rsidR="00854584" w:rsidRPr="00306A6E" w:rsidRDefault="00854584" w:rsidP="005160E9">
            <w:pPr>
              <w:adjustRightInd w:val="0"/>
              <w:snapToGrid w:val="0"/>
              <w:jc w:val="left"/>
              <w:rPr>
                <w:rFonts w:ascii="Calibri" w:hAnsi="Calibri" w:cs="Calibri"/>
                <w:sz w:val="16"/>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10EE8FE3" w14:textId="77777777" w:rsidR="00854584" w:rsidRPr="00306A6E" w:rsidRDefault="00854584" w:rsidP="005160E9">
            <w:pPr>
              <w:adjustRightInd w:val="0"/>
              <w:snapToGrid w:val="0"/>
              <w:jc w:val="left"/>
              <w:rPr>
                <w:rFonts w:ascii="Calibri" w:hAnsi="Calibri" w:cs="Calibri"/>
                <w:sz w:val="16"/>
              </w:rPr>
            </w:pPr>
          </w:p>
        </w:tc>
      </w:tr>
      <w:tr w:rsidR="000F7F95" w:rsidRPr="00306A6E" w14:paraId="505FE2B7" w14:textId="77777777" w:rsidTr="000F7F95">
        <w:trPr>
          <w:trHeight w:val="480"/>
          <w:jc w:val="center"/>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0590D899" w14:textId="77777777" w:rsidR="00854584" w:rsidRPr="00306A6E" w:rsidRDefault="00854584" w:rsidP="005160E9">
            <w:pPr>
              <w:adjustRightInd w:val="0"/>
              <w:snapToGrid w:val="0"/>
              <w:jc w:val="left"/>
              <w:rPr>
                <w:rFonts w:ascii="Calibri" w:hAnsi="Calibri" w:cs="Calibri"/>
                <w:sz w:val="16"/>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20D21D55"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37BBFEC0" w14:textId="77777777" w:rsidR="00854584" w:rsidRPr="00306A6E" w:rsidRDefault="00854584" w:rsidP="005160E9">
            <w:pPr>
              <w:adjustRightInd w:val="0"/>
              <w:snapToGrid w:val="0"/>
              <w:jc w:val="left"/>
              <w:rPr>
                <w:rFonts w:ascii="Calibri" w:hAnsi="Calibri" w:cs="Calibri"/>
                <w:sz w:val="16"/>
              </w:rPr>
            </w:pPr>
          </w:p>
        </w:tc>
        <w:tc>
          <w:tcPr>
            <w:tcW w:w="253" w:type="pct"/>
            <w:vMerge/>
            <w:tcBorders>
              <w:left w:val="single" w:sz="4" w:space="0" w:color="auto"/>
              <w:bottom w:val="single" w:sz="4" w:space="0" w:color="auto"/>
              <w:right w:val="single" w:sz="4" w:space="0" w:color="auto"/>
            </w:tcBorders>
          </w:tcPr>
          <w:p w14:paraId="4228E06B" w14:textId="77777777" w:rsidR="00854584" w:rsidRPr="00306A6E" w:rsidRDefault="00854584" w:rsidP="005160E9">
            <w:pPr>
              <w:adjustRightInd w:val="0"/>
              <w:snapToGrid w:val="0"/>
              <w:jc w:val="center"/>
              <w:rPr>
                <w:rFonts w:ascii="Calibri" w:hAnsi="Calibri" w:cs="Calibri"/>
                <w:sz w:val="16"/>
              </w:rPr>
            </w:pPr>
          </w:p>
        </w:tc>
        <w:tc>
          <w:tcPr>
            <w:tcW w:w="451" w:type="pct"/>
            <w:tcBorders>
              <w:top w:val="nil"/>
              <w:left w:val="single" w:sz="4" w:space="0" w:color="auto"/>
              <w:bottom w:val="single" w:sz="4" w:space="0" w:color="auto"/>
              <w:right w:val="single" w:sz="4" w:space="0" w:color="auto"/>
            </w:tcBorders>
            <w:shd w:val="clear" w:color="auto" w:fill="auto"/>
            <w:noWrap/>
            <w:vAlign w:val="center"/>
            <w:hideMark/>
          </w:tcPr>
          <w:p w14:paraId="35364C74"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建筑尺度</w:t>
            </w:r>
          </w:p>
        </w:tc>
        <w:tc>
          <w:tcPr>
            <w:tcW w:w="400" w:type="pct"/>
            <w:vMerge/>
            <w:tcBorders>
              <w:top w:val="single" w:sz="4" w:space="0" w:color="auto"/>
              <w:left w:val="single" w:sz="4" w:space="0" w:color="auto"/>
              <w:bottom w:val="single" w:sz="4" w:space="0" w:color="auto"/>
              <w:right w:val="single" w:sz="4" w:space="0" w:color="auto"/>
            </w:tcBorders>
            <w:vAlign w:val="center"/>
            <w:hideMark/>
          </w:tcPr>
          <w:p w14:paraId="7F1FC0F9" w14:textId="77777777" w:rsidR="00854584" w:rsidRPr="00306A6E" w:rsidRDefault="00854584" w:rsidP="005160E9">
            <w:pPr>
              <w:adjustRightInd w:val="0"/>
              <w:snapToGrid w:val="0"/>
              <w:jc w:val="left"/>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vAlign w:val="center"/>
            <w:hideMark/>
          </w:tcPr>
          <w:p w14:paraId="003B1190"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棚户区与住宅空间分割的矛盾：棚户区、住房区</w:t>
            </w:r>
          </w:p>
        </w:tc>
        <w:tc>
          <w:tcPr>
            <w:tcW w:w="450" w:type="pct"/>
            <w:vMerge/>
            <w:tcBorders>
              <w:top w:val="nil"/>
              <w:left w:val="single" w:sz="4" w:space="0" w:color="auto"/>
              <w:bottom w:val="single" w:sz="4" w:space="0" w:color="auto"/>
              <w:right w:val="single" w:sz="4" w:space="0" w:color="auto"/>
            </w:tcBorders>
            <w:vAlign w:val="center"/>
            <w:hideMark/>
          </w:tcPr>
          <w:p w14:paraId="751D7396" w14:textId="77777777" w:rsidR="00854584" w:rsidRPr="00306A6E" w:rsidRDefault="00854584" w:rsidP="005160E9">
            <w:pPr>
              <w:adjustRightInd w:val="0"/>
              <w:snapToGrid w:val="0"/>
              <w:jc w:val="left"/>
              <w:rPr>
                <w:rFonts w:ascii="Calibri" w:hAnsi="Calibri" w:cs="Calibri"/>
                <w:sz w:val="16"/>
              </w:rPr>
            </w:pPr>
          </w:p>
        </w:tc>
        <w:tc>
          <w:tcPr>
            <w:tcW w:w="551" w:type="pct"/>
            <w:tcBorders>
              <w:top w:val="nil"/>
              <w:left w:val="nil"/>
              <w:bottom w:val="single" w:sz="4" w:space="0" w:color="auto"/>
              <w:right w:val="single" w:sz="4" w:space="0" w:color="auto"/>
            </w:tcBorders>
            <w:shd w:val="clear" w:color="auto" w:fill="auto"/>
            <w:noWrap/>
            <w:vAlign w:val="center"/>
            <w:hideMark/>
          </w:tcPr>
          <w:p w14:paraId="05E83D21" w14:textId="70F133DE" w:rsidR="00854584" w:rsidRPr="00306A6E" w:rsidRDefault="008B32D6" w:rsidP="005160E9">
            <w:pPr>
              <w:adjustRightInd w:val="0"/>
              <w:snapToGrid w:val="0"/>
              <w:jc w:val="center"/>
              <w:rPr>
                <w:rFonts w:ascii="Calibri" w:hAnsi="Calibri" w:cs="Calibri"/>
                <w:sz w:val="16"/>
              </w:rPr>
            </w:pPr>
            <w:r w:rsidRPr="00306A6E">
              <w:rPr>
                <w:rFonts w:ascii="Calibri" w:hAnsi="Calibri" w:cs="Calibri"/>
                <w:sz w:val="16"/>
              </w:rPr>
              <w:t>遥感影像图</w:t>
            </w:r>
            <w:r w:rsidR="00854584" w:rsidRPr="00306A6E">
              <w:rPr>
                <w:rFonts w:ascii="Calibri" w:hAnsi="Calibri" w:cs="Calibri"/>
                <w:sz w:val="16"/>
              </w:rPr>
              <w:t>、</w:t>
            </w:r>
            <w:r w:rsidRPr="00306A6E">
              <w:rPr>
                <w:rFonts w:ascii="Calibri" w:hAnsi="Calibri" w:cs="Calibri"/>
                <w:sz w:val="16"/>
              </w:rPr>
              <w:t>用地规划图</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397DD19D" w14:textId="77777777" w:rsidR="00854584" w:rsidRPr="00306A6E" w:rsidRDefault="00854584" w:rsidP="005160E9">
            <w:pPr>
              <w:adjustRightInd w:val="0"/>
              <w:snapToGrid w:val="0"/>
              <w:jc w:val="left"/>
              <w:rPr>
                <w:rFonts w:ascii="Calibri" w:hAnsi="Calibri" w:cs="Calibri"/>
                <w:sz w:val="16"/>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2ADF3779" w14:textId="77777777" w:rsidR="00854584" w:rsidRPr="00306A6E" w:rsidRDefault="00854584" w:rsidP="005160E9">
            <w:pPr>
              <w:adjustRightInd w:val="0"/>
              <w:snapToGrid w:val="0"/>
              <w:jc w:val="left"/>
              <w:rPr>
                <w:rFonts w:ascii="Calibri" w:hAnsi="Calibri" w:cs="Calibri"/>
                <w:sz w:val="16"/>
              </w:rPr>
            </w:pPr>
          </w:p>
        </w:tc>
      </w:tr>
      <w:tr w:rsidR="00C21923" w:rsidRPr="00306A6E" w14:paraId="5F9B368D" w14:textId="77777777" w:rsidTr="00C21923">
        <w:trPr>
          <w:trHeight w:val="569"/>
          <w:jc w:val="center"/>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E5594" w14:textId="773ECC71" w:rsidR="00854584" w:rsidRPr="00306A6E" w:rsidRDefault="00FB451C" w:rsidP="005160E9">
            <w:pPr>
              <w:adjustRightInd w:val="0"/>
              <w:snapToGrid w:val="0"/>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7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⑺</w:t>
            </w:r>
            <w:r w:rsidRPr="00306A6E">
              <w:rPr>
                <w:rFonts w:ascii="Calibri" w:hAnsi="Calibri" w:cs="Calibri"/>
                <w:sz w:val="16"/>
              </w:rPr>
              <w:fldChar w:fldCharType="end"/>
            </w:r>
            <w:r w:rsidRPr="00306A6E">
              <w:rPr>
                <w:rFonts w:ascii="Calibri" w:hAnsi="Calibri" w:cs="Calibri"/>
                <w:sz w:val="16"/>
              </w:rPr>
              <w:t>鹤岗市空间优化与集市复兴设计</w:t>
            </w:r>
          </w:p>
        </w:tc>
        <w:tc>
          <w:tcPr>
            <w:tcW w:w="3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E5EE61"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合理精简主义</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6AA07"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空间优化与集市复兴</w:t>
            </w:r>
          </w:p>
        </w:tc>
        <w:tc>
          <w:tcPr>
            <w:tcW w:w="253" w:type="pct"/>
            <w:vMerge w:val="restart"/>
            <w:tcBorders>
              <w:top w:val="single" w:sz="4" w:space="0" w:color="auto"/>
              <w:left w:val="single" w:sz="4" w:space="0" w:color="auto"/>
              <w:right w:val="single" w:sz="4" w:space="0" w:color="auto"/>
            </w:tcBorders>
            <w:vAlign w:val="center"/>
          </w:tcPr>
          <w:p w14:paraId="4BE57727"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鹤岗市</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8FE3E"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街道尺度</w:t>
            </w:r>
          </w:p>
        </w:tc>
        <w:tc>
          <w:tcPr>
            <w:tcW w:w="400" w:type="pct"/>
            <w:tcBorders>
              <w:top w:val="single" w:sz="4" w:space="0" w:color="auto"/>
              <w:left w:val="nil"/>
              <w:bottom w:val="single" w:sz="4" w:space="0" w:color="auto"/>
              <w:right w:val="single" w:sz="4" w:space="0" w:color="auto"/>
            </w:tcBorders>
            <w:shd w:val="clear" w:color="auto" w:fill="auto"/>
            <w:vAlign w:val="center"/>
            <w:hideMark/>
          </w:tcPr>
          <w:p w14:paraId="02DE70A9"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城市活力空间的识别</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2A94B898"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城市活跃地区</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267A77B7"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空间句法</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34F5F74" w14:textId="3F360C87" w:rsidR="00854584" w:rsidRPr="00306A6E" w:rsidRDefault="00A821D2" w:rsidP="005160E9">
            <w:pPr>
              <w:adjustRightInd w:val="0"/>
              <w:snapToGrid w:val="0"/>
              <w:jc w:val="center"/>
              <w:rPr>
                <w:rFonts w:ascii="Calibri" w:hAnsi="Calibri" w:cs="Calibri"/>
                <w:sz w:val="16"/>
              </w:rPr>
            </w:pPr>
            <w:r w:rsidRPr="00306A6E">
              <w:rPr>
                <w:rFonts w:ascii="Calibri" w:hAnsi="Calibri" w:cs="Calibri"/>
                <w:sz w:val="16"/>
              </w:rPr>
              <w:t>兴趣点</w:t>
            </w:r>
            <w:r w:rsidR="00854584" w:rsidRPr="00306A6E">
              <w:rPr>
                <w:rFonts w:ascii="Calibri" w:hAnsi="Calibri" w:cs="Calibri"/>
                <w:sz w:val="16"/>
              </w:rPr>
              <w:t>数据、</w:t>
            </w:r>
            <w:r w:rsidR="008B32D6" w:rsidRPr="00306A6E">
              <w:rPr>
                <w:rFonts w:ascii="Calibri" w:hAnsi="Calibri" w:cs="Calibri"/>
                <w:sz w:val="16"/>
              </w:rPr>
              <w:t>路网数据</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0DB2EA"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城市针灸原理指导下的集市复兴</w:t>
            </w:r>
          </w:p>
        </w:tc>
        <w:tc>
          <w:tcPr>
            <w:tcW w:w="9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5A9AD"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释放铁道区域潜力空间、整合铁道两端公共空间、梳理高活力市集界面</w:t>
            </w:r>
          </w:p>
        </w:tc>
      </w:tr>
      <w:tr w:rsidR="00C21923" w:rsidRPr="00306A6E" w14:paraId="29E83CA3" w14:textId="77777777" w:rsidTr="00C21923">
        <w:trPr>
          <w:trHeight w:val="566"/>
          <w:jc w:val="center"/>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60889DDB" w14:textId="77777777" w:rsidR="00854584" w:rsidRPr="00306A6E" w:rsidRDefault="00854584" w:rsidP="005160E9">
            <w:pPr>
              <w:adjustRightInd w:val="0"/>
              <w:snapToGrid w:val="0"/>
              <w:jc w:val="left"/>
              <w:rPr>
                <w:rFonts w:ascii="Calibri" w:hAnsi="Calibri" w:cs="Calibri"/>
                <w:sz w:val="16"/>
              </w:rPr>
            </w:pPr>
          </w:p>
        </w:tc>
        <w:tc>
          <w:tcPr>
            <w:tcW w:w="300" w:type="pct"/>
            <w:vMerge/>
            <w:tcBorders>
              <w:top w:val="single" w:sz="4" w:space="0" w:color="auto"/>
              <w:left w:val="single" w:sz="4" w:space="0" w:color="auto"/>
              <w:bottom w:val="single" w:sz="4" w:space="0" w:color="000000"/>
              <w:right w:val="single" w:sz="4" w:space="0" w:color="auto"/>
            </w:tcBorders>
            <w:vAlign w:val="center"/>
            <w:hideMark/>
          </w:tcPr>
          <w:p w14:paraId="741CC434"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0EA00371" w14:textId="77777777" w:rsidR="00854584" w:rsidRPr="00306A6E" w:rsidRDefault="00854584" w:rsidP="005160E9">
            <w:pPr>
              <w:adjustRightInd w:val="0"/>
              <w:snapToGrid w:val="0"/>
              <w:jc w:val="left"/>
              <w:rPr>
                <w:rFonts w:ascii="Calibri" w:hAnsi="Calibri" w:cs="Calibri"/>
                <w:sz w:val="16"/>
              </w:rPr>
            </w:pPr>
          </w:p>
        </w:tc>
        <w:tc>
          <w:tcPr>
            <w:tcW w:w="253" w:type="pct"/>
            <w:vMerge/>
            <w:tcBorders>
              <w:left w:val="single" w:sz="4" w:space="0" w:color="auto"/>
              <w:right w:val="single" w:sz="4" w:space="0" w:color="auto"/>
            </w:tcBorders>
            <w:vAlign w:val="center"/>
          </w:tcPr>
          <w:p w14:paraId="2BB0C5F7" w14:textId="77777777" w:rsidR="00854584" w:rsidRPr="00306A6E" w:rsidRDefault="00854584" w:rsidP="005160E9">
            <w:pPr>
              <w:adjustRightInd w:val="0"/>
              <w:snapToGrid w:val="0"/>
              <w:jc w:val="center"/>
              <w:rPr>
                <w:rFonts w:ascii="Calibri" w:hAnsi="Calibri" w:cs="Calibri"/>
                <w:sz w:val="16"/>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37A76C3F" w14:textId="77777777" w:rsidR="00854584" w:rsidRPr="00306A6E" w:rsidRDefault="00854584" w:rsidP="005160E9">
            <w:pPr>
              <w:adjustRightInd w:val="0"/>
              <w:snapToGrid w:val="0"/>
              <w:jc w:val="left"/>
              <w:rPr>
                <w:rFonts w:ascii="Calibri" w:hAnsi="Calibri" w:cs="Calibri"/>
                <w:sz w:val="16"/>
              </w:rPr>
            </w:pPr>
          </w:p>
        </w:tc>
        <w:tc>
          <w:tcPr>
            <w:tcW w:w="400" w:type="pct"/>
            <w:tcBorders>
              <w:top w:val="nil"/>
              <w:left w:val="nil"/>
              <w:bottom w:val="single" w:sz="4" w:space="0" w:color="auto"/>
              <w:right w:val="single" w:sz="4" w:space="0" w:color="auto"/>
            </w:tcBorders>
            <w:shd w:val="clear" w:color="auto" w:fill="auto"/>
            <w:vAlign w:val="center"/>
            <w:hideMark/>
          </w:tcPr>
          <w:p w14:paraId="2CF08CB9"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现状问题</w:t>
            </w:r>
          </w:p>
        </w:tc>
        <w:tc>
          <w:tcPr>
            <w:tcW w:w="550" w:type="pct"/>
            <w:tcBorders>
              <w:top w:val="nil"/>
              <w:left w:val="nil"/>
              <w:bottom w:val="single" w:sz="4" w:space="0" w:color="auto"/>
              <w:right w:val="single" w:sz="4" w:space="0" w:color="auto"/>
            </w:tcBorders>
            <w:shd w:val="clear" w:color="auto" w:fill="auto"/>
            <w:vAlign w:val="center"/>
            <w:hideMark/>
          </w:tcPr>
          <w:p w14:paraId="235354E6"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街道氛围、可达性、绿化等情况</w:t>
            </w:r>
          </w:p>
        </w:tc>
        <w:tc>
          <w:tcPr>
            <w:tcW w:w="450" w:type="pct"/>
            <w:tcBorders>
              <w:top w:val="nil"/>
              <w:left w:val="nil"/>
              <w:bottom w:val="single" w:sz="4" w:space="0" w:color="auto"/>
              <w:right w:val="single" w:sz="4" w:space="0" w:color="auto"/>
            </w:tcBorders>
            <w:shd w:val="clear" w:color="auto" w:fill="auto"/>
            <w:vAlign w:val="center"/>
            <w:hideMark/>
          </w:tcPr>
          <w:p w14:paraId="4EECBE2A" w14:textId="5ABE680D" w:rsidR="00854584" w:rsidRPr="00306A6E" w:rsidRDefault="008B32D6" w:rsidP="005160E9">
            <w:pPr>
              <w:adjustRightInd w:val="0"/>
              <w:snapToGrid w:val="0"/>
              <w:jc w:val="center"/>
              <w:rPr>
                <w:rFonts w:ascii="Calibri" w:hAnsi="Calibri" w:cs="Calibri"/>
                <w:sz w:val="16"/>
              </w:rPr>
            </w:pPr>
            <w:r w:rsidRPr="00306A6E">
              <w:rPr>
                <w:rFonts w:ascii="Calibri" w:hAnsi="Calibri" w:cs="Calibri"/>
                <w:sz w:val="16"/>
              </w:rPr>
              <w:t>数据空间可视化</w:t>
            </w:r>
            <w:r w:rsidR="00854584" w:rsidRPr="00306A6E">
              <w:rPr>
                <w:rFonts w:ascii="Calibri" w:hAnsi="Calibri" w:cs="Calibri"/>
                <w:sz w:val="16"/>
              </w:rPr>
              <w:t>、人工遥感识别</w:t>
            </w:r>
          </w:p>
        </w:tc>
        <w:tc>
          <w:tcPr>
            <w:tcW w:w="551" w:type="pct"/>
            <w:tcBorders>
              <w:top w:val="nil"/>
              <w:left w:val="nil"/>
              <w:bottom w:val="single" w:sz="4" w:space="0" w:color="auto"/>
              <w:right w:val="single" w:sz="4" w:space="0" w:color="auto"/>
            </w:tcBorders>
            <w:shd w:val="clear" w:color="auto" w:fill="auto"/>
            <w:vAlign w:val="center"/>
            <w:hideMark/>
          </w:tcPr>
          <w:p w14:paraId="6B483D74" w14:textId="0B48F30A" w:rsidR="00854584" w:rsidRPr="00306A6E" w:rsidRDefault="008B32D6" w:rsidP="005160E9">
            <w:pPr>
              <w:adjustRightInd w:val="0"/>
              <w:snapToGrid w:val="0"/>
              <w:jc w:val="center"/>
              <w:rPr>
                <w:rFonts w:ascii="Calibri" w:hAnsi="Calibri" w:cs="Calibri"/>
                <w:sz w:val="16"/>
              </w:rPr>
            </w:pPr>
            <w:r w:rsidRPr="00306A6E">
              <w:rPr>
                <w:rFonts w:ascii="Calibri" w:hAnsi="Calibri" w:cs="Calibri"/>
                <w:sz w:val="16"/>
              </w:rPr>
              <w:t>用地现状图、用地规划图</w:t>
            </w:r>
            <w:r w:rsidR="00854584" w:rsidRPr="00306A6E">
              <w:rPr>
                <w:rFonts w:ascii="Calibri" w:hAnsi="Calibri" w:cs="Calibri"/>
                <w:sz w:val="16"/>
              </w:rPr>
              <w:t>、</w:t>
            </w:r>
            <w:r w:rsidRPr="00306A6E">
              <w:rPr>
                <w:rFonts w:ascii="Calibri" w:hAnsi="Calibri" w:cs="Calibri"/>
                <w:sz w:val="16"/>
              </w:rPr>
              <w:t>遥感影像图</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4D6A7012" w14:textId="77777777" w:rsidR="00854584" w:rsidRPr="00306A6E" w:rsidRDefault="00854584" w:rsidP="005160E9">
            <w:pPr>
              <w:adjustRightInd w:val="0"/>
              <w:snapToGrid w:val="0"/>
              <w:jc w:val="left"/>
              <w:rPr>
                <w:rFonts w:ascii="Calibri" w:hAnsi="Calibri" w:cs="Calibri"/>
                <w:sz w:val="16"/>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075A2FCB" w14:textId="77777777" w:rsidR="00854584" w:rsidRPr="00306A6E" w:rsidRDefault="00854584" w:rsidP="005160E9">
            <w:pPr>
              <w:adjustRightInd w:val="0"/>
              <w:snapToGrid w:val="0"/>
              <w:jc w:val="left"/>
              <w:rPr>
                <w:rFonts w:ascii="Calibri" w:hAnsi="Calibri" w:cs="Calibri"/>
                <w:sz w:val="16"/>
              </w:rPr>
            </w:pPr>
          </w:p>
        </w:tc>
      </w:tr>
      <w:tr w:rsidR="00C21923" w:rsidRPr="00306A6E" w14:paraId="531C563B" w14:textId="77777777" w:rsidTr="00252612">
        <w:trPr>
          <w:trHeight w:val="971"/>
          <w:jc w:val="center"/>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4D6B1467" w14:textId="77777777" w:rsidR="00854584" w:rsidRPr="00306A6E" w:rsidRDefault="00854584" w:rsidP="005160E9">
            <w:pPr>
              <w:adjustRightInd w:val="0"/>
              <w:snapToGrid w:val="0"/>
              <w:jc w:val="left"/>
              <w:rPr>
                <w:rFonts w:ascii="Calibri" w:hAnsi="Calibri" w:cs="Calibri"/>
                <w:sz w:val="16"/>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1FFA8F6F"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6A5D4AE5" w14:textId="77777777" w:rsidR="00854584" w:rsidRPr="00306A6E" w:rsidRDefault="00854584" w:rsidP="005160E9">
            <w:pPr>
              <w:adjustRightInd w:val="0"/>
              <w:snapToGrid w:val="0"/>
              <w:jc w:val="left"/>
              <w:rPr>
                <w:rFonts w:ascii="Calibri" w:hAnsi="Calibri" w:cs="Calibri"/>
                <w:sz w:val="16"/>
              </w:rPr>
            </w:pPr>
          </w:p>
        </w:tc>
        <w:tc>
          <w:tcPr>
            <w:tcW w:w="253" w:type="pct"/>
            <w:vMerge/>
            <w:tcBorders>
              <w:left w:val="single" w:sz="4" w:space="0" w:color="auto"/>
              <w:bottom w:val="single" w:sz="4" w:space="0" w:color="auto"/>
              <w:right w:val="single" w:sz="4" w:space="0" w:color="auto"/>
            </w:tcBorders>
            <w:vAlign w:val="center"/>
          </w:tcPr>
          <w:p w14:paraId="180F2E87" w14:textId="77777777" w:rsidR="00854584" w:rsidRPr="00306A6E" w:rsidRDefault="00854584" w:rsidP="005160E9">
            <w:pPr>
              <w:adjustRightInd w:val="0"/>
              <w:snapToGrid w:val="0"/>
              <w:jc w:val="center"/>
              <w:rPr>
                <w:rFonts w:ascii="Calibri" w:hAnsi="Calibri" w:cs="Calibri"/>
                <w:sz w:val="16"/>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1978A3C6" w14:textId="77777777" w:rsidR="00854584" w:rsidRPr="00306A6E" w:rsidRDefault="00854584" w:rsidP="005160E9">
            <w:pPr>
              <w:adjustRightInd w:val="0"/>
              <w:snapToGrid w:val="0"/>
              <w:jc w:val="left"/>
              <w:rPr>
                <w:rFonts w:ascii="Calibri" w:hAnsi="Calibri" w:cs="Calibri"/>
                <w:sz w:val="16"/>
              </w:rPr>
            </w:pPr>
          </w:p>
        </w:tc>
        <w:tc>
          <w:tcPr>
            <w:tcW w:w="400" w:type="pct"/>
            <w:tcBorders>
              <w:top w:val="nil"/>
              <w:left w:val="nil"/>
              <w:bottom w:val="single" w:sz="4" w:space="0" w:color="auto"/>
              <w:right w:val="single" w:sz="4" w:space="0" w:color="auto"/>
            </w:tcBorders>
            <w:shd w:val="clear" w:color="auto" w:fill="auto"/>
            <w:vAlign w:val="center"/>
            <w:hideMark/>
          </w:tcPr>
          <w:p w14:paraId="442F9548"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需求分析</w:t>
            </w:r>
          </w:p>
        </w:tc>
        <w:tc>
          <w:tcPr>
            <w:tcW w:w="550" w:type="pct"/>
            <w:tcBorders>
              <w:top w:val="nil"/>
              <w:left w:val="nil"/>
              <w:bottom w:val="single" w:sz="4" w:space="0" w:color="auto"/>
              <w:right w:val="single" w:sz="4" w:space="0" w:color="auto"/>
            </w:tcBorders>
            <w:shd w:val="clear" w:color="auto" w:fill="auto"/>
            <w:vAlign w:val="center"/>
            <w:hideMark/>
          </w:tcPr>
          <w:p w14:paraId="707EC764"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居民活动发生中心与发生时间：市集空间、居民楼下</w:t>
            </w:r>
          </w:p>
        </w:tc>
        <w:tc>
          <w:tcPr>
            <w:tcW w:w="450" w:type="pct"/>
            <w:tcBorders>
              <w:top w:val="nil"/>
              <w:left w:val="nil"/>
              <w:bottom w:val="single" w:sz="4" w:space="0" w:color="auto"/>
              <w:right w:val="single" w:sz="4" w:space="0" w:color="auto"/>
            </w:tcBorders>
            <w:shd w:val="clear" w:color="auto" w:fill="auto"/>
            <w:vAlign w:val="center"/>
            <w:hideMark/>
          </w:tcPr>
          <w:p w14:paraId="4AB4382B"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现场调研分析</w:t>
            </w:r>
          </w:p>
        </w:tc>
        <w:tc>
          <w:tcPr>
            <w:tcW w:w="551" w:type="pct"/>
            <w:tcBorders>
              <w:top w:val="nil"/>
              <w:left w:val="nil"/>
              <w:bottom w:val="single" w:sz="4" w:space="0" w:color="auto"/>
              <w:right w:val="single" w:sz="4" w:space="0" w:color="auto"/>
            </w:tcBorders>
            <w:shd w:val="clear" w:color="auto" w:fill="auto"/>
            <w:noWrap/>
            <w:vAlign w:val="center"/>
            <w:hideMark/>
          </w:tcPr>
          <w:p w14:paraId="7EDBB8BC" w14:textId="08A08D98" w:rsidR="00854584" w:rsidRPr="00306A6E" w:rsidRDefault="008B32D6" w:rsidP="005160E9">
            <w:pPr>
              <w:adjustRightInd w:val="0"/>
              <w:snapToGrid w:val="0"/>
              <w:jc w:val="center"/>
              <w:rPr>
                <w:rFonts w:ascii="Calibri" w:hAnsi="Calibri" w:cs="Calibri"/>
                <w:sz w:val="16"/>
              </w:rPr>
            </w:pPr>
            <w:r w:rsidRPr="00306A6E">
              <w:rPr>
                <w:rFonts w:ascii="Calibri" w:hAnsi="Calibri" w:cs="Calibri"/>
                <w:sz w:val="16"/>
              </w:rPr>
              <w:t>自采集影像</w:t>
            </w:r>
            <w:r w:rsidR="00854584" w:rsidRPr="00306A6E">
              <w:rPr>
                <w:rFonts w:ascii="Calibri" w:hAnsi="Calibri" w:cs="Calibri"/>
                <w:sz w:val="16"/>
              </w:rPr>
              <w:t>、访谈</w:t>
            </w:r>
            <w:r w:rsidRPr="00306A6E">
              <w:rPr>
                <w:rFonts w:ascii="Calibri" w:hAnsi="Calibri" w:cs="Calibri"/>
                <w:sz w:val="16"/>
              </w:rPr>
              <w:t>资料</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4E4B12CF" w14:textId="77777777" w:rsidR="00854584" w:rsidRPr="00306A6E" w:rsidRDefault="00854584" w:rsidP="005160E9">
            <w:pPr>
              <w:adjustRightInd w:val="0"/>
              <w:snapToGrid w:val="0"/>
              <w:jc w:val="left"/>
              <w:rPr>
                <w:rFonts w:ascii="Calibri" w:hAnsi="Calibri" w:cs="Calibri"/>
                <w:sz w:val="16"/>
              </w:rPr>
            </w:pPr>
          </w:p>
        </w:tc>
        <w:tc>
          <w:tcPr>
            <w:tcW w:w="911" w:type="pct"/>
            <w:tcBorders>
              <w:top w:val="nil"/>
              <w:left w:val="nil"/>
              <w:bottom w:val="single" w:sz="4" w:space="0" w:color="auto"/>
              <w:right w:val="single" w:sz="4" w:space="0" w:color="auto"/>
            </w:tcBorders>
            <w:shd w:val="clear" w:color="auto" w:fill="auto"/>
            <w:vAlign w:val="center"/>
            <w:hideMark/>
          </w:tcPr>
          <w:p w14:paraId="311D7B9F"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针对不同类型市集（商业区、居住区、广场区、公园区市集）实行不同的复兴策略，并实行全时策划</w:t>
            </w:r>
          </w:p>
        </w:tc>
      </w:tr>
      <w:tr w:rsidR="000F7F95" w:rsidRPr="00306A6E" w14:paraId="6E988D65" w14:textId="77777777" w:rsidTr="00252612">
        <w:trPr>
          <w:trHeight w:val="280"/>
          <w:jc w:val="center"/>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4FC9D" w14:textId="2F4AF2DE" w:rsidR="00854584" w:rsidRPr="00306A6E" w:rsidRDefault="00FB451C" w:rsidP="005160E9">
            <w:pPr>
              <w:adjustRightInd w:val="0"/>
              <w:snapToGrid w:val="0"/>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8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⑻</w:t>
            </w:r>
            <w:r w:rsidRPr="00306A6E">
              <w:rPr>
                <w:rFonts w:ascii="Calibri" w:hAnsi="Calibri" w:cs="Calibri"/>
                <w:sz w:val="16"/>
              </w:rPr>
              <w:fldChar w:fldCharType="end"/>
            </w:r>
            <w:r w:rsidRPr="00306A6E">
              <w:rPr>
                <w:rFonts w:ascii="Calibri" w:hAnsi="Calibri" w:cs="Calibri"/>
                <w:sz w:val="16"/>
              </w:rPr>
              <w:t>两河新生</w:t>
            </w:r>
            <w:r w:rsidRPr="00306A6E">
              <w:rPr>
                <w:rFonts w:ascii="Calibri" w:hAnsi="Calibri" w:cs="Calibri"/>
                <w:sz w:val="16"/>
              </w:rPr>
              <w:t>·</w:t>
            </w:r>
            <w:r w:rsidRPr="00306A6E">
              <w:rPr>
                <w:rFonts w:ascii="Calibri" w:hAnsi="Calibri" w:cs="Calibri"/>
                <w:sz w:val="16"/>
              </w:rPr>
              <w:t>重铸边城</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BCB16"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合理精简主义</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AB961"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空间重塑、生态织补、街区活化</w:t>
            </w:r>
          </w:p>
        </w:tc>
        <w:tc>
          <w:tcPr>
            <w:tcW w:w="253" w:type="pct"/>
            <w:vMerge w:val="restart"/>
            <w:tcBorders>
              <w:top w:val="single" w:sz="4" w:space="0" w:color="auto"/>
              <w:left w:val="single" w:sz="4" w:space="0" w:color="auto"/>
              <w:bottom w:val="single" w:sz="4" w:space="0" w:color="auto"/>
              <w:right w:val="single" w:sz="4" w:space="0" w:color="auto"/>
            </w:tcBorders>
            <w:vAlign w:val="center"/>
          </w:tcPr>
          <w:p w14:paraId="00966790"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鹤岗市</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FB5AD" w14:textId="6953FF7E" w:rsidR="00854584" w:rsidRPr="00306A6E" w:rsidRDefault="000543AD" w:rsidP="005160E9">
            <w:pPr>
              <w:adjustRightInd w:val="0"/>
              <w:snapToGrid w:val="0"/>
              <w:jc w:val="center"/>
              <w:rPr>
                <w:rFonts w:ascii="Calibri" w:hAnsi="Calibri" w:cs="Calibri"/>
                <w:sz w:val="16"/>
              </w:rPr>
            </w:pPr>
            <w:r w:rsidRPr="00306A6E">
              <w:rPr>
                <w:rFonts w:ascii="Calibri" w:hAnsi="Calibri" w:cs="Calibri"/>
                <w:sz w:val="16"/>
              </w:rPr>
              <w:t>城市尺度</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14:paraId="66B96C13"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城市活力</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14:paraId="727407C4"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城市活跃地区</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AD580"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AHP</w:t>
            </w:r>
            <w:r w:rsidRPr="00306A6E">
              <w:rPr>
                <w:rFonts w:ascii="Calibri" w:hAnsi="Calibri" w:cs="Calibri"/>
                <w:sz w:val="16"/>
              </w:rPr>
              <w:t>决策分析</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14:paraId="7FBD6D88" w14:textId="1D549A70" w:rsidR="00854584" w:rsidRPr="00306A6E" w:rsidRDefault="00A821D2" w:rsidP="005160E9">
            <w:pPr>
              <w:adjustRightInd w:val="0"/>
              <w:snapToGrid w:val="0"/>
              <w:jc w:val="center"/>
              <w:rPr>
                <w:rFonts w:ascii="Calibri" w:hAnsi="Calibri" w:cs="Calibri"/>
                <w:sz w:val="16"/>
              </w:rPr>
            </w:pPr>
            <w:r w:rsidRPr="00306A6E">
              <w:rPr>
                <w:rFonts w:ascii="Calibri" w:hAnsi="Calibri" w:cs="Calibri"/>
                <w:sz w:val="16"/>
              </w:rPr>
              <w:t>兴趣点</w:t>
            </w:r>
            <w:r w:rsidR="00854584" w:rsidRPr="00306A6E">
              <w:rPr>
                <w:rFonts w:ascii="Calibri" w:hAnsi="Calibri" w:cs="Calibri"/>
                <w:sz w:val="16"/>
              </w:rPr>
              <w:t>数据</w:t>
            </w:r>
          </w:p>
        </w:tc>
        <w:tc>
          <w:tcPr>
            <w:tcW w:w="398" w:type="pct"/>
            <w:vMerge w:val="restart"/>
            <w:tcBorders>
              <w:top w:val="single" w:sz="4" w:space="0" w:color="auto"/>
              <w:left w:val="nil"/>
              <w:bottom w:val="single" w:sz="4" w:space="0" w:color="auto"/>
              <w:right w:val="single" w:sz="4" w:space="0" w:color="auto"/>
            </w:tcBorders>
            <w:shd w:val="clear" w:color="auto" w:fill="auto"/>
            <w:vAlign w:val="center"/>
            <w:hideMark/>
          </w:tcPr>
          <w:p w14:paraId="211FF90A"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城市空间重塑：针对城市街道及各个功能区；推进棚户区更新；产业升级置换</w:t>
            </w:r>
          </w:p>
        </w:tc>
        <w:tc>
          <w:tcPr>
            <w:tcW w:w="9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1A735"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调整城市边界、优化城市道路体系；盘活城市用地，根据用地需求，将棚户区改造为其他用地，部分用地纳入土地银行；打造产业升级发展轴，实现单一产业向多元化转变。</w:t>
            </w:r>
          </w:p>
        </w:tc>
      </w:tr>
      <w:tr w:rsidR="00C21923" w:rsidRPr="00306A6E" w14:paraId="66A4D83E" w14:textId="77777777" w:rsidTr="00252612">
        <w:trPr>
          <w:trHeight w:val="1149"/>
          <w:jc w:val="center"/>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6D75402B" w14:textId="77777777" w:rsidR="00854584" w:rsidRPr="00306A6E" w:rsidRDefault="00854584" w:rsidP="005160E9">
            <w:pPr>
              <w:adjustRightInd w:val="0"/>
              <w:snapToGrid w:val="0"/>
              <w:jc w:val="left"/>
              <w:rPr>
                <w:rFonts w:ascii="Calibri" w:hAnsi="Calibri" w:cs="Calibri"/>
                <w:sz w:val="16"/>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462BA1CA"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12EA9914" w14:textId="77777777" w:rsidR="00854584" w:rsidRPr="00306A6E" w:rsidRDefault="00854584" w:rsidP="005160E9">
            <w:pPr>
              <w:adjustRightInd w:val="0"/>
              <w:snapToGrid w:val="0"/>
              <w:jc w:val="left"/>
              <w:rPr>
                <w:rFonts w:ascii="Calibri" w:hAnsi="Calibri" w:cs="Calibri"/>
                <w:sz w:val="16"/>
              </w:rPr>
            </w:pPr>
          </w:p>
        </w:tc>
        <w:tc>
          <w:tcPr>
            <w:tcW w:w="253" w:type="pct"/>
            <w:vMerge/>
            <w:tcBorders>
              <w:left w:val="single" w:sz="4" w:space="0" w:color="auto"/>
              <w:bottom w:val="single" w:sz="4" w:space="0" w:color="auto"/>
              <w:right w:val="single" w:sz="4" w:space="0" w:color="auto"/>
            </w:tcBorders>
          </w:tcPr>
          <w:p w14:paraId="4CFF4DCF" w14:textId="77777777" w:rsidR="00854584" w:rsidRPr="00306A6E" w:rsidRDefault="00854584" w:rsidP="005160E9">
            <w:pPr>
              <w:adjustRightInd w:val="0"/>
              <w:snapToGrid w:val="0"/>
              <w:jc w:val="left"/>
              <w:rPr>
                <w:rFonts w:ascii="Calibri" w:hAnsi="Calibri" w:cs="Calibri"/>
                <w:sz w:val="16"/>
              </w:rPr>
            </w:pPr>
          </w:p>
        </w:tc>
        <w:tc>
          <w:tcPr>
            <w:tcW w:w="451" w:type="pct"/>
            <w:vMerge/>
            <w:tcBorders>
              <w:top w:val="nil"/>
              <w:left w:val="single" w:sz="4" w:space="0" w:color="auto"/>
              <w:bottom w:val="single" w:sz="4" w:space="0" w:color="auto"/>
              <w:right w:val="single" w:sz="4" w:space="0" w:color="auto"/>
            </w:tcBorders>
            <w:vAlign w:val="center"/>
            <w:hideMark/>
          </w:tcPr>
          <w:p w14:paraId="7958EB37" w14:textId="77777777" w:rsidR="00854584" w:rsidRPr="00306A6E" w:rsidRDefault="00854584" w:rsidP="005160E9">
            <w:pPr>
              <w:adjustRightInd w:val="0"/>
              <w:snapToGrid w:val="0"/>
              <w:jc w:val="left"/>
              <w:rPr>
                <w:rFonts w:ascii="Calibri" w:hAnsi="Calibri" w:cs="Calibri"/>
                <w:sz w:val="16"/>
              </w:rPr>
            </w:pPr>
          </w:p>
        </w:tc>
        <w:tc>
          <w:tcPr>
            <w:tcW w:w="400" w:type="pct"/>
            <w:tcBorders>
              <w:top w:val="nil"/>
              <w:left w:val="single" w:sz="4" w:space="0" w:color="auto"/>
              <w:bottom w:val="single" w:sz="4" w:space="0" w:color="auto"/>
              <w:right w:val="single" w:sz="4" w:space="0" w:color="auto"/>
            </w:tcBorders>
            <w:shd w:val="clear" w:color="auto" w:fill="auto"/>
            <w:vAlign w:val="center"/>
            <w:hideMark/>
          </w:tcPr>
          <w:p w14:paraId="6344A832" w14:textId="77777777" w:rsidR="00854584" w:rsidRPr="00306A6E" w:rsidRDefault="00854584" w:rsidP="005160E9">
            <w:pPr>
              <w:adjustRightInd w:val="0"/>
              <w:snapToGrid w:val="0"/>
              <w:jc w:val="center"/>
              <w:rPr>
                <w:rFonts w:ascii="Calibri" w:hAnsi="Calibri" w:cs="Calibri"/>
                <w:sz w:val="16"/>
              </w:rPr>
            </w:pPr>
            <w:bookmarkStart w:id="0" w:name="_GoBack"/>
            <w:bookmarkEnd w:id="0"/>
            <w:r w:rsidRPr="00306A6E">
              <w:rPr>
                <w:rFonts w:ascii="Calibri" w:hAnsi="Calibri" w:cs="Calibri"/>
                <w:sz w:val="16"/>
              </w:rPr>
              <w:t>城市用地适宜性评价</w:t>
            </w:r>
          </w:p>
        </w:tc>
        <w:tc>
          <w:tcPr>
            <w:tcW w:w="550" w:type="pct"/>
            <w:tcBorders>
              <w:top w:val="nil"/>
              <w:left w:val="single" w:sz="4" w:space="0" w:color="auto"/>
              <w:bottom w:val="single" w:sz="4" w:space="0" w:color="auto"/>
              <w:right w:val="single" w:sz="4" w:space="0" w:color="auto"/>
            </w:tcBorders>
            <w:shd w:val="clear" w:color="auto" w:fill="auto"/>
            <w:vAlign w:val="center"/>
            <w:hideMark/>
          </w:tcPr>
          <w:p w14:paraId="5BF572E2"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现状建成区（包括各个功能区）</w:t>
            </w:r>
          </w:p>
        </w:tc>
        <w:tc>
          <w:tcPr>
            <w:tcW w:w="450" w:type="pct"/>
            <w:vMerge/>
            <w:tcBorders>
              <w:top w:val="nil"/>
              <w:left w:val="single" w:sz="4" w:space="0" w:color="auto"/>
              <w:bottom w:val="single" w:sz="4" w:space="0" w:color="auto"/>
              <w:right w:val="single" w:sz="4" w:space="0" w:color="auto"/>
            </w:tcBorders>
            <w:vAlign w:val="center"/>
            <w:hideMark/>
          </w:tcPr>
          <w:p w14:paraId="72453771" w14:textId="77777777" w:rsidR="00854584" w:rsidRPr="00306A6E" w:rsidRDefault="00854584" w:rsidP="005160E9">
            <w:pPr>
              <w:adjustRightInd w:val="0"/>
              <w:snapToGrid w:val="0"/>
              <w:jc w:val="left"/>
              <w:rPr>
                <w:rFonts w:ascii="Calibri" w:hAnsi="Calibri" w:cs="Calibri"/>
                <w:sz w:val="16"/>
              </w:rPr>
            </w:pPr>
          </w:p>
        </w:tc>
        <w:tc>
          <w:tcPr>
            <w:tcW w:w="551" w:type="pct"/>
            <w:tcBorders>
              <w:top w:val="nil"/>
              <w:left w:val="single" w:sz="4" w:space="0" w:color="auto"/>
              <w:bottom w:val="single" w:sz="4" w:space="0" w:color="auto"/>
              <w:right w:val="single" w:sz="4" w:space="0" w:color="auto"/>
            </w:tcBorders>
            <w:shd w:val="clear" w:color="auto" w:fill="auto"/>
            <w:vAlign w:val="center"/>
            <w:hideMark/>
          </w:tcPr>
          <w:p w14:paraId="646CE71B" w14:textId="567D849A" w:rsidR="00854584" w:rsidRPr="00306A6E" w:rsidRDefault="008B32D6" w:rsidP="005160E9">
            <w:pPr>
              <w:adjustRightInd w:val="0"/>
              <w:snapToGrid w:val="0"/>
              <w:jc w:val="center"/>
              <w:rPr>
                <w:rFonts w:ascii="Calibri" w:hAnsi="Calibri" w:cs="Calibri"/>
                <w:sz w:val="16"/>
              </w:rPr>
            </w:pPr>
            <w:r w:rsidRPr="00306A6E">
              <w:rPr>
                <w:rFonts w:ascii="Calibri" w:hAnsi="Calibri" w:cs="Calibri"/>
                <w:sz w:val="16"/>
              </w:rPr>
              <w:t>路网数据、</w:t>
            </w:r>
            <w:r w:rsidR="00C21923" w:rsidRPr="00306A6E">
              <w:rPr>
                <w:rFonts w:ascii="Calibri" w:hAnsi="Calibri" w:cs="Calibri"/>
                <w:sz w:val="16"/>
              </w:rPr>
              <w:t>地形数据</w:t>
            </w:r>
          </w:p>
        </w:tc>
        <w:tc>
          <w:tcPr>
            <w:tcW w:w="398" w:type="pct"/>
            <w:vMerge/>
            <w:tcBorders>
              <w:top w:val="nil"/>
              <w:left w:val="nil"/>
              <w:bottom w:val="single" w:sz="4" w:space="0" w:color="auto"/>
              <w:right w:val="single" w:sz="4" w:space="0" w:color="auto"/>
            </w:tcBorders>
            <w:vAlign w:val="center"/>
            <w:hideMark/>
          </w:tcPr>
          <w:p w14:paraId="40EAD6CB" w14:textId="77777777" w:rsidR="00854584" w:rsidRPr="00306A6E" w:rsidRDefault="00854584" w:rsidP="005160E9">
            <w:pPr>
              <w:adjustRightInd w:val="0"/>
              <w:snapToGrid w:val="0"/>
              <w:jc w:val="left"/>
              <w:rPr>
                <w:rFonts w:ascii="Calibri" w:hAnsi="Calibri" w:cs="Calibri"/>
                <w:sz w:val="16"/>
              </w:rPr>
            </w:pPr>
          </w:p>
        </w:tc>
        <w:tc>
          <w:tcPr>
            <w:tcW w:w="911" w:type="pct"/>
            <w:vMerge/>
            <w:tcBorders>
              <w:top w:val="nil"/>
              <w:left w:val="single" w:sz="4" w:space="0" w:color="auto"/>
              <w:bottom w:val="single" w:sz="4" w:space="0" w:color="auto"/>
              <w:right w:val="single" w:sz="4" w:space="0" w:color="auto"/>
            </w:tcBorders>
            <w:vAlign w:val="center"/>
            <w:hideMark/>
          </w:tcPr>
          <w:p w14:paraId="0C3EF760" w14:textId="77777777" w:rsidR="00854584" w:rsidRPr="00306A6E" w:rsidRDefault="00854584" w:rsidP="005160E9">
            <w:pPr>
              <w:adjustRightInd w:val="0"/>
              <w:snapToGrid w:val="0"/>
              <w:jc w:val="left"/>
              <w:rPr>
                <w:rFonts w:ascii="Calibri" w:hAnsi="Calibri" w:cs="Calibri"/>
                <w:sz w:val="16"/>
              </w:rPr>
            </w:pPr>
          </w:p>
        </w:tc>
      </w:tr>
      <w:tr w:rsidR="00C21923" w:rsidRPr="00306A6E" w14:paraId="2F79177A" w14:textId="77777777" w:rsidTr="00252612">
        <w:trPr>
          <w:trHeight w:val="765"/>
          <w:jc w:val="center"/>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5D08AF78" w14:textId="77777777" w:rsidR="00854584" w:rsidRPr="00306A6E" w:rsidRDefault="00854584" w:rsidP="005160E9">
            <w:pPr>
              <w:adjustRightInd w:val="0"/>
              <w:snapToGrid w:val="0"/>
              <w:jc w:val="left"/>
              <w:rPr>
                <w:rFonts w:ascii="Calibri" w:hAnsi="Calibri" w:cs="Calibri"/>
                <w:sz w:val="16"/>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31406C7B"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0F8E7504" w14:textId="77777777" w:rsidR="00854584" w:rsidRPr="00306A6E" w:rsidRDefault="00854584" w:rsidP="005160E9">
            <w:pPr>
              <w:adjustRightInd w:val="0"/>
              <w:snapToGrid w:val="0"/>
              <w:jc w:val="left"/>
              <w:rPr>
                <w:rFonts w:ascii="Calibri" w:hAnsi="Calibri" w:cs="Calibri"/>
                <w:sz w:val="16"/>
              </w:rPr>
            </w:pPr>
          </w:p>
        </w:tc>
        <w:tc>
          <w:tcPr>
            <w:tcW w:w="253" w:type="pct"/>
            <w:vMerge/>
            <w:tcBorders>
              <w:left w:val="single" w:sz="4" w:space="0" w:color="auto"/>
              <w:bottom w:val="single" w:sz="4" w:space="0" w:color="auto"/>
              <w:right w:val="single" w:sz="4" w:space="0" w:color="auto"/>
            </w:tcBorders>
          </w:tcPr>
          <w:p w14:paraId="672BD51F" w14:textId="77777777" w:rsidR="00854584" w:rsidRPr="00306A6E" w:rsidRDefault="00854584" w:rsidP="005160E9">
            <w:pPr>
              <w:adjustRightInd w:val="0"/>
              <w:snapToGrid w:val="0"/>
              <w:jc w:val="center"/>
              <w:rPr>
                <w:rFonts w:ascii="Calibri" w:hAnsi="Calibri" w:cs="Calibri"/>
                <w:sz w:val="16"/>
              </w:rPr>
            </w:pPr>
          </w:p>
        </w:tc>
        <w:tc>
          <w:tcPr>
            <w:tcW w:w="45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79BE8B8" w14:textId="2854DD24" w:rsidR="00854584" w:rsidRPr="00306A6E" w:rsidRDefault="000543AD" w:rsidP="005160E9">
            <w:pPr>
              <w:adjustRightInd w:val="0"/>
              <w:snapToGrid w:val="0"/>
              <w:jc w:val="center"/>
              <w:rPr>
                <w:rFonts w:ascii="Calibri" w:hAnsi="Calibri" w:cs="Calibri"/>
                <w:sz w:val="16"/>
              </w:rPr>
            </w:pPr>
            <w:r w:rsidRPr="00306A6E">
              <w:rPr>
                <w:rFonts w:ascii="Calibri" w:hAnsi="Calibri" w:cs="Calibri"/>
                <w:sz w:val="16"/>
              </w:rPr>
              <w:t>城市尺度</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hideMark/>
          </w:tcPr>
          <w:p w14:paraId="533BA83E"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生态、河道及公共绿地的整合情况</w:t>
            </w:r>
          </w:p>
        </w:tc>
        <w:tc>
          <w:tcPr>
            <w:tcW w:w="550" w:type="pct"/>
            <w:tcBorders>
              <w:top w:val="nil"/>
              <w:left w:val="nil"/>
              <w:bottom w:val="single" w:sz="4" w:space="0" w:color="auto"/>
              <w:right w:val="single" w:sz="4" w:space="0" w:color="auto"/>
            </w:tcBorders>
            <w:shd w:val="clear" w:color="auto" w:fill="auto"/>
            <w:noWrap/>
            <w:vAlign w:val="center"/>
            <w:hideMark/>
          </w:tcPr>
          <w:p w14:paraId="32B244B7"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矿坑塌陷区</w:t>
            </w:r>
          </w:p>
        </w:tc>
        <w:tc>
          <w:tcPr>
            <w:tcW w:w="450" w:type="pct"/>
            <w:vMerge w:val="restart"/>
            <w:tcBorders>
              <w:top w:val="nil"/>
              <w:left w:val="single" w:sz="4" w:space="0" w:color="auto"/>
              <w:bottom w:val="single" w:sz="4" w:space="0" w:color="auto"/>
              <w:right w:val="single" w:sz="4" w:space="0" w:color="auto"/>
            </w:tcBorders>
            <w:shd w:val="clear" w:color="auto" w:fill="auto"/>
            <w:vAlign w:val="center"/>
            <w:hideMark/>
          </w:tcPr>
          <w:p w14:paraId="7C02F36C" w14:textId="58149378" w:rsidR="00854584" w:rsidRPr="00306A6E" w:rsidRDefault="008B32D6" w:rsidP="005160E9">
            <w:pPr>
              <w:adjustRightInd w:val="0"/>
              <w:snapToGrid w:val="0"/>
              <w:jc w:val="center"/>
              <w:rPr>
                <w:rFonts w:ascii="Calibri" w:hAnsi="Calibri" w:cs="Calibri"/>
                <w:sz w:val="16"/>
              </w:rPr>
            </w:pPr>
            <w:r w:rsidRPr="00306A6E">
              <w:rPr>
                <w:rFonts w:ascii="Calibri" w:hAnsi="Calibri" w:cs="Calibri"/>
                <w:sz w:val="16"/>
              </w:rPr>
              <w:t>数据空间可视化</w:t>
            </w:r>
          </w:p>
        </w:tc>
        <w:tc>
          <w:tcPr>
            <w:tcW w:w="55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41795D" w14:textId="286A3FF5" w:rsidR="00854584" w:rsidRPr="00306A6E" w:rsidRDefault="00C21923" w:rsidP="005160E9">
            <w:pPr>
              <w:adjustRightInd w:val="0"/>
              <w:snapToGrid w:val="0"/>
              <w:jc w:val="center"/>
              <w:rPr>
                <w:rFonts w:ascii="Calibri" w:hAnsi="Calibri" w:cs="Calibri"/>
                <w:sz w:val="16"/>
              </w:rPr>
            </w:pPr>
            <w:r w:rsidRPr="00306A6E">
              <w:rPr>
                <w:rFonts w:ascii="Calibri" w:hAnsi="Calibri" w:cs="Calibri"/>
                <w:sz w:val="16"/>
              </w:rPr>
              <w:t>用地现状图、用地规划图</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D99378"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生态织补：针对矿坑、绿地及河道</w:t>
            </w:r>
          </w:p>
        </w:tc>
        <w:tc>
          <w:tcPr>
            <w:tcW w:w="911" w:type="pct"/>
            <w:tcBorders>
              <w:top w:val="single" w:sz="4" w:space="0" w:color="auto"/>
              <w:left w:val="nil"/>
              <w:bottom w:val="single" w:sz="4" w:space="0" w:color="auto"/>
              <w:right w:val="single" w:sz="4" w:space="0" w:color="auto"/>
            </w:tcBorders>
            <w:shd w:val="clear" w:color="auto" w:fill="auto"/>
            <w:vAlign w:val="center"/>
            <w:hideMark/>
          </w:tcPr>
          <w:p w14:paraId="0FFB1C4B"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理水治矿，构建连续的生态景观廊道，根据实际情况将沉陷区改造为城市公园、市郊农业、城郊生态绿肺</w:t>
            </w:r>
          </w:p>
        </w:tc>
      </w:tr>
      <w:tr w:rsidR="00C21923" w:rsidRPr="00306A6E" w14:paraId="3650A8EC" w14:textId="77777777" w:rsidTr="00252612">
        <w:trPr>
          <w:trHeight w:val="279"/>
          <w:jc w:val="center"/>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53867FEE" w14:textId="77777777" w:rsidR="00854584" w:rsidRPr="00306A6E" w:rsidRDefault="00854584" w:rsidP="005160E9">
            <w:pPr>
              <w:adjustRightInd w:val="0"/>
              <w:snapToGrid w:val="0"/>
              <w:jc w:val="left"/>
              <w:rPr>
                <w:rFonts w:ascii="Calibri" w:hAnsi="Calibri" w:cs="Calibri"/>
                <w:sz w:val="16"/>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69E6BAC7"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53986505" w14:textId="77777777" w:rsidR="00854584" w:rsidRPr="00306A6E" w:rsidRDefault="00854584" w:rsidP="005160E9">
            <w:pPr>
              <w:adjustRightInd w:val="0"/>
              <w:snapToGrid w:val="0"/>
              <w:jc w:val="left"/>
              <w:rPr>
                <w:rFonts w:ascii="Calibri" w:hAnsi="Calibri" w:cs="Calibri"/>
                <w:sz w:val="16"/>
              </w:rPr>
            </w:pPr>
          </w:p>
        </w:tc>
        <w:tc>
          <w:tcPr>
            <w:tcW w:w="253" w:type="pct"/>
            <w:vMerge/>
            <w:tcBorders>
              <w:left w:val="single" w:sz="4" w:space="0" w:color="auto"/>
              <w:bottom w:val="single" w:sz="4" w:space="0" w:color="auto"/>
              <w:right w:val="single" w:sz="4" w:space="0" w:color="auto"/>
            </w:tcBorders>
          </w:tcPr>
          <w:p w14:paraId="18684CE8" w14:textId="77777777" w:rsidR="00854584" w:rsidRPr="00306A6E" w:rsidRDefault="00854584" w:rsidP="005160E9">
            <w:pPr>
              <w:adjustRightInd w:val="0"/>
              <w:snapToGrid w:val="0"/>
              <w:jc w:val="left"/>
              <w:rPr>
                <w:rFonts w:ascii="Calibri" w:hAnsi="Calibri" w:cs="Calibri"/>
                <w:sz w:val="16"/>
              </w:rPr>
            </w:pPr>
          </w:p>
        </w:tc>
        <w:tc>
          <w:tcPr>
            <w:tcW w:w="451" w:type="pct"/>
            <w:vMerge/>
            <w:tcBorders>
              <w:top w:val="nil"/>
              <w:left w:val="single" w:sz="4" w:space="0" w:color="auto"/>
              <w:bottom w:val="single" w:sz="4" w:space="0" w:color="auto"/>
              <w:right w:val="single" w:sz="4" w:space="0" w:color="auto"/>
            </w:tcBorders>
            <w:vAlign w:val="center"/>
            <w:hideMark/>
          </w:tcPr>
          <w:p w14:paraId="745B1CD2" w14:textId="77777777" w:rsidR="00854584" w:rsidRPr="00306A6E" w:rsidRDefault="00854584" w:rsidP="005160E9">
            <w:pPr>
              <w:adjustRightInd w:val="0"/>
              <w:snapToGrid w:val="0"/>
              <w:jc w:val="left"/>
              <w:rPr>
                <w:rFonts w:ascii="Calibri" w:hAnsi="Calibri" w:cs="Calibri"/>
                <w:sz w:val="16"/>
              </w:rPr>
            </w:pPr>
          </w:p>
        </w:tc>
        <w:tc>
          <w:tcPr>
            <w:tcW w:w="400" w:type="pct"/>
            <w:vMerge/>
            <w:tcBorders>
              <w:top w:val="nil"/>
              <w:left w:val="single" w:sz="4" w:space="0" w:color="auto"/>
              <w:bottom w:val="single" w:sz="4" w:space="0" w:color="auto"/>
              <w:right w:val="single" w:sz="4" w:space="0" w:color="auto"/>
            </w:tcBorders>
            <w:vAlign w:val="center"/>
            <w:hideMark/>
          </w:tcPr>
          <w:p w14:paraId="666D9B7F" w14:textId="77777777" w:rsidR="00854584" w:rsidRPr="00306A6E" w:rsidRDefault="00854584" w:rsidP="005160E9">
            <w:pPr>
              <w:adjustRightInd w:val="0"/>
              <w:snapToGrid w:val="0"/>
              <w:jc w:val="left"/>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noWrap/>
            <w:vAlign w:val="center"/>
            <w:hideMark/>
          </w:tcPr>
          <w:p w14:paraId="15F3570B"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绿地</w:t>
            </w:r>
          </w:p>
        </w:tc>
        <w:tc>
          <w:tcPr>
            <w:tcW w:w="450" w:type="pct"/>
            <w:vMerge/>
            <w:tcBorders>
              <w:top w:val="nil"/>
              <w:left w:val="single" w:sz="4" w:space="0" w:color="auto"/>
              <w:bottom w:val="single" w:sz="4" w:space="0" w:color="auto"/>
              <w:right w:val="single" w:sz="4" w:space="0" w:color="auto"/>
            </w:tcBorders>
            <w:vAlign w:val="center"/>
            <w:hideMark/>
          </w:tcPr>
          <w:p w14:paraId="335EF6CC" w14:textId="77777777" w:rsidR="00854584" w:rsidRPr="00306A6E" w:rsidRDefault="00854584" w:rsidP="005160E9">
            <w:pPr>
              <w:adjustRightInd w:val="0"/>
              <w:snapToGrid w:val="0"/>
              <w:jc w:val="left"/>
              <w:rPr>
                <w:rFonts w:ascii="Calibri" w:hAnsi="Calibri" w:cs="Calibri"/>
                <w:sz w:val="16"/>
              </w:rPr>
            </w:pPr>
          </w:p>
        </w:tc>
        <w:tc>
          <w:tcPr>
            <w:tcW w:w="551" w:type="pct"/>
            <w:vMerge/>
            <w:tcBorders>
              <w:top w:val="nil"/>
              <w:left w:val="single" w:sz="4" w:space="0" w:color="auto"/>
              <w:bottom w:val="single" w:sz="4" w:space="0" w:color="auto"/>
              <w:right w:val="single" w:sz="4" w:space="0" w:color="auto"/>
            </w:tcBorders>
            <w:vAlign w:val="center"/>
            <w:hideMark/>
          </w:tcPr>
          <w:p w14:paraId="5D2EB39E"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63ADA77D" w14:textId="77777777" w:rsidR="00854584" w:rsidRPr="00306A6E" w:rsidRDefault="00854584" w:rsidP="005160E9">
            <w:pPr>
              <w:adjustRightInd w:val="0"/>
              <w:snapToGrid w:val="0"/>
              <w:jc w:val="left"/>
              <w:rPr>
                <w:rFonts w:ascii="Calibri" w:hAnsi="Calibri" w:cs="Calibri"/>
                <w:sz w:val="16"/>
              </w:rPr>
            </w:pPr>
          </w:p>
        </w:tc>
        <w:tc>
          <w:tcPr>
            <w:tcW w:w="911" w:type="pct"/>
            <w:tcBorders>
              <w:top w:val="nil"/>
              <w:left w:val="nil"/>
              <w:bottom w:val="single" w:sz="4" w:space="0" w:color="auto"/>
              <w:right w:val="single" w:sz="4" w:space="0" w:color="auto"/>
            </w:tcBorders>
            <w:shd w:val="clear" w:color="auto" w:fill="auto"/>
            <w:vAlign w:val="center"/>
            <w:hideMark/>
          </w:tcPr>
          <w:p w14:paraId="17FF4040"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韧性发展、构建永续的生态格局</w:t>
            </w:r>
          </w:p>
        </w:tc>
      </w:tr>
      <w:tr w:rsidR="00C21923" w:rsidRPr="00306A6E" w14:paraId="5969650D" w14:textId="77777777" w:rsidTr="00252612">
        <w:trPr>
          <w:trHeight w:val="270"/>
          <w:jc w:val="center"/>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4F6D3F20" w14:textId="77777777" w:rsidR="00854584" w:rsidRPr="00306A6E" w:rsidRDefault="00854584" w:rsidP="005160E9">
            <w:pPr>
              <w:adjustRightInd w:val="0"/>
              <w:snapToGrid w:val="0"/>
              <w:jc w:val="left"/>
              <w:rPr>
                <w:rFonts w:ascii="Calibri" w:hAnsi="Calibri" w:cs="Calibri"/>
                <w:sz w:val="16"/>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2D1B7CDA"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129182F3" w14:textId="77777777" w:rsidR="00854584" w:rsidRPr="00306A6E" w:rsidRDefault="00854584" w:rsidP="005160E9">
            <w:pPr>
              <w:adjustRightInd w:val="0"/>
              <w:snapToGrid w:val="0"/>
              <w:jc w:val="left"/>
              <w:rPr>
                <w:rFonts w:ascii="Calibri" w:hAnsi="Calibri" w:cs="Calibri"/>
                <w:sz w:val="16"/>
              </w:rPr>
            </w:pPr>
          </w:p>
        </w:tc>
        <w:tc>
          <w:tcPr>
            <w:tcW w:w="253" w:type="pct"/>
            <w:vMerge/>
            <w:tcBorders>
              <w:left w:val="single" w:sz="4" w:space="0" w:color="auto"/>
              <w:bottom w:val="single" w:sz="4" w:space="0" w:color="auto"/>
              <w:right w:val="single" w:sz="4" w:space="0" w:color="auto"/>
            </w:tcBorders>
          </w:tcPr>
          <w:p w14:paraId="73597040" w14:textId="77777777" w:rsidR="00854584" w:rsidRPr="00306A6E" w:rsidRDefault="00854584" w:rsidP="005160E9">
            <w:pPr>
              <w:adjustRightInd w:val="0"/>
              <w:snapToGrid w:val="0"/>
              <w:jc w:val="left"/>
              <w:rPr>
                <w:rFonts w:ascii="Calibri" w:hAnsi="Calibri" w:cs="Calibri"/>
                <w:sz w:val="16"/>
              </w:rPr>
            </w:pPr>
          </w:p>
        </w:tc>
        <w:tc>
          <w:tcPr>
            <w:tcW w:w="451" w:type="pct"/>
            <w:vMerge/>
            <w:tcBorders>
              <w:top w:val="nil"/>
              <w:left w:val="single" w:sz="4" w:space="0" w:color="auto"/>
              <w:bottom w:val="single" w:sz="4" w:space="0" w:color="auto"/>
              <w:right w:val="single" w:sz="4" w:space="0" w:color="auto"/>
            </w:tcBorders>
            <w:vAlign w:val="center"/>
            <w:hideMark/>
          </w:tcPr>
          <w:p w14:paraId="49344E7F" w14:textId="77777777" w:rsidR="00854584" w:rsidRPr="00306A6E" w:rsidRDefault="00854584" w:rsidP="005160E9">
            <w:pPr>
              <w:adjustRightInd w:val="0"/>
              <w:snapToGrid w:val="0"/>
              <w:jc w:val="left"/>
              <w:rPr>
                <w:rFonts w:ascii="Calibri" w:hAnsi="Calibri" w:cs="Calibri"/>
                <w:sz w:val="16"/>
              </w:rPr>
            </w:pPr>
          </w:p>
        </w:tc>
        <w:tc>
          <w:tcPr>
            <w:tcW w:w="400" w:type="pct"/>
            <w:vMerge/>
            <w:tcBorders>
              <w:top w:val="nil"/>
              <w:left w:val="single" w:sz="4" w:space="0" w:color="auto"/>
              <w:bottom w:val="single" w:sz="4" w:space="0" w:color="auto"/>
              <w:right w:val="single" w:sz="4" w:space="0" w:color="auto"/>
            </w:tcBorders>
            <w:vAlign w:val="center"/>
            <w:hideMark/>
          </w:tcPr>
          <w:p w14:paraId="76B432BA" w14:textId="77777777" w:rsidR="00854584" w:rsidRPr="00306A6E" w:rsidRDefault="00854584" w:rsidP="005160E9">
            <w:pPr>
              <w:adjustRightInd w:val="0"/>
              <w:snapToGrid w:val="0"/>
              <w:jc w:val="left"/>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noWrap/>
            <w:vAlign w:val="center"/>
            <w:hideMark/>
          </w:tcPr>
          <w:p w14:paraId="7A0B0C8B"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河道</w:t>
            </w:r>
          </w:p>
        </w:tc>
        <w:tc>
          <w:tcPr>
            <w:tcW w:w="450" w:type="pct"/>
            <w:vMerge/>
            <w:tcBorders>
              <w:top w:val="nil"/>
              <w:left w:val="single" w:sz="4" w:space="0" w:color="auto"/>
              <w:bottom w:val="single" w:sz="4" w:space="0" w:color="auto"/>
              <w:right w:val="single" w:sz="4" w:space="0" w:color="auto"/>
            </w:tcBorders>
            <w:vAlign w:val="center"/>
            <w:hideMark/>
          </w:tcPr>
          <w:p w14:paraId="14ED1DD2" w14:textId="77777777" w:rsidR="00854584" w:rsidRPr="00306A6E" w:rsidRDefault="00854584" w:rsidP="005160E9">
            <w:pPr>
              <w:adjustRightInd w:val="0"/>
              <w:snapToGrid w:val="0"/>
              <w:jc w:val="left"/>
              <w:rPr>
                <w:rFonts w:ascii="Calibri" w:hAnsi="Calibri" w:cs="Calibri"/>
                <w:sz w:val="16"/>
              </w:rPr>
            </w:pPr>
          </w:p>
        </w:tc>
        <w:tc>
          <w:tcPr>
            <w:tcW w:w="551" w:type="pct"/>
            <w:vMerge/>
            <w:tcBorders>
              <w:top w:val="nil"/>
              <w:left w:val="single" w:sz="4" w:space="0" w:color="auto"/>
              <w:bottom w:val="single" w:sz="4" w:space="0" w:color="auto"/>
              <w:right w:val="single" w:sz="4" w:space="0" w:color="auto"/>
            </w:tcBorders>
            <w:vAlign w:val="center"/>
            <w:hideMark/>
          </w:tcPr>
          <w:p w14:paraId="679DB55D"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284393D8" w14:textId="77777777" w:rsidR="00854584" w:rsidRPr="00306A6E" w:rsidRDefault="00854584" w:rsidP="005160E9">
            <w:pPr>
              <w:adjustRightInd w:val="0"/>
              <w:snapToGrid w:val="0"/>
              <w:jc w:val="left"/>
              <w:rPr>
                <w:rFonts w:ascii="Calibri" w:hAnsi="Calibri" w:cs="Calibri"/>
                <w:sz w:val="16"/>
              </w:rPr>
            </w:pPr>
          </w:p>
        </w:tc>
        <w:tc>
          <w:tcPr>
            <w:tcW w:w="911" w:type="pct"/>
            <w:tcBorders>
              <w:top w:val="nil"/>
              <w:left w:val="nil"/>
              <w:bottom w:val="single" w:sz="4" w:space="0" w:color="auto"/>
              <w:right w:val="single" w:sz="4" w:space="0" w:color="auto"/>
            </w:tcBorders>
            <w:shd w:val="clear" w:color="auto" w:fill="auto"/>
            <w:vAlign w:val="center"/>
            <w:hideMark/>
          </w:tcPr>
          <w:p w14:paraId="438B7DE4"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织水补绿、活力两河、构建多样的生态河道主题景观</w:t>
            </w:r>
          </w:p>
        </w:tc>
      </w:tr>
      <w:tr w:rsidR="00C21923" w:rsidRPr="00306A6E" w14:paraId="4EF624BD" w14:textId="77777777" w:rsidTr="00252612">
        <w:trPr>
          <w:trHeight w:val="856"/>
          <w:jc w:val="center"/>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3B5679AB" w14:textId="77777777" w:rsidR="00854584" w:rsidRPr="00306A6E" w:rsidRDefault="00854584" w:rsidP="005160E9">
            <w:pPr>
              <w:adjustRightInd w:val="0"/>
              <w:snapToGrid w:val="0"/>
              <w:jc w:val="left"/>
              <w:rPr>
                <w:rFonts w:ascii="Calibri" w:hAnsi="Calibri" w:cs="Calibri"/>
                <w:sz w:val="16"/>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7F8655B5"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5F92F09F" w14:textId="77777777" w:rsidR="00854584" w:rsidRPr="00306A6E" w:rsidRDefault="00854584" w:rsidP="005160E9">
            <w:pPr>
              <w:adjustRightInd w:val="0"/>
              <w:snapToGrid w:val="0"/>
              <w:jc w:val="left"/>
              <w:rPr>
                <w:rFonts w:ascii="Calibri" w:hAnsi="Calibri" w:cs="Calibri"/>
                <w:sz w:val="16"/>
              </w:rPr>
            </w:pPr>
          </w:p>
        </w:tc>
        <w:tc>
          <w:tcPr>
            <w:tcW w:w="253" w:type="pct"/>
            <w:vMerge/>
            <w:tcBorders>
              <w:left w:val="single" w:sz="4" w:space="0" w:color="auto"/>
              <w:bottom w:val="single" w:sz="4" w:space="0" w:color="auto"/>
              <w:right w:val="single" w:sz="4" w:space="0" w:color="auto"/>
            </w:tcBorders>
          </w:tcPr>
          <w:p w14:paraId="2325E4F2" w14:textId="77777777" w:rsidR="00854584" w:rsidRPr="00306A6E" w:rsidRDefault="00854584" w:rsidP="005160E9">
            <w:pPr>
              <w:adjustRightInd w:val="0"/>
              <w:snapToGrid w:val="0"/>
              <w:jc w:val="center"/>
              <w:rPr>
                <w:rFonts w:ascii="Calibri" w:hAnsi="Calibri" w:cs="Calibri"/>
                <w:sz w:val="16"/>
              </w:rPr>
            </w:pPr>
          </w:p>
        </w:tc>
        <w:tc>
          <w:tcPr>
            <w:tcW w:w="45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FCCE1F1" w14:textId="0F2459EC" w:rsidR="00854584" w:rsidRPr="00306A6E" w:rsidRDefault="000543AD" w:rsidP="005160E9">
            <w:pPr>
              <w:adjustRightInd w:val="0"/>
              <w:snapToGrid w:val="0"/>
              <w:jc w:val="center"/>
              <w:rPr>
                <w:rFonts w:ascii="Calibri" w:hAnsi="Calibri" w:cs="Calibri"/>
                <w:sz w:val="16"/>
              </w:rPr>
            </w:pPr>
            <w:r w:rsidRPr="00306A6E">
              <w:rPr>
                <w:rFonts w:ascii="Calibri" w:hAnsi="Calibri" w:cs="Calibri"/>
                <w:sz w:val="16"/>
              </w:rPr>
              <w:t>街道尺度</w:t>
            </w:r>
          </w:p>
        </w:tc>
        <w:tc>
          <w:tcPr>
            <w:tcW w:w="4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04C612"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街区活力识别</w:t>
            </w:r>
          </w:p>
        </w:tc>
        <w:tc>
          <w:tcPr>
            <w:tcW w:w="550" w:type="pct"/>
            <w:tcBorders>
              <w:top w:val="nil"/>
              <w:left w:val="nil"/>
              <w:bottom w:val="single" w:sz="4" w:space="0" w:color="auto"/>
              <w:right w:val="single" w:sz="4" w:space="0" w:color="auto"/>
            </w:tcBorders>
            <w:shd w:val="clear" w:color="auto" w:fill="auto"/>
            <w:noWrap/>
            <w:vAlign w:val="center"/>
            <w:hideMark/>
          </w:tcPr>
          <w:p w14:paraId="3C2F938E"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公共服务设施</w:t>
            </w:r>
          </w:p>
        </w:tc>
        <w:tc>
          <w:tcPr>
            <w:tcW w:w="450" w:type="pct"/>
            <w:vMerge w:val="restart"/>
            <w:tcBorders>
              <w:top w:val="nil"/>
              <w:left w:val="single" w:sz="4" w:space="0" w:color="auto"/>
              <w:bottom w:val="single" w:sz="4" w:space="0" w:color="auto"/>
              <w:right w:val="single" w:sz="4" w:space="0" w:color="auto"/>
            </w:tcBorders>
            <w:shd w:val="clear" w:color="auto" w:fill="auto"/>
            <w:vAlign w:val="center"/>
            <w:hideMark/>
          </w:tcPr>
          <w:p w14:paraId="083C8189" w14:textId="4247D8AA" w:rsidR="00854584" w:rsidRPr="00306A6E" w:rsidRDefault="008B32D6" w:rsidP="005160E9">
            <w:pPr>
              <w:adjustRightInd w:val="0"/>
              <w:snapToGrid w:val="0"/>
              <w:jc w:val="center"/>
              <w:rPr>
                <w:rFonts w:ascii="Calibri" w:hAnsi="Calibri" w:cs="Calibri"/>
                <w:sz w:val="16"/>
              </w:rPr>
            </w:pPr>
            <w:r w:rsidRPr="00306A6E">
              <w:rPr>
                <w:rFonts w:ascii="Calibri" w:hAnsi="Calibri" w:cs="Calibri"/>
                <w:sz w:val="16"/>
              </w:rPr>
              <w:t>数据空间可视化</w:t>
            </w:r>
            <w:r w:rsidR="00854584" w:rsidRPr="00306A6E">
              <w:rPr>
                <w:rFonts w:ascii="Calibri" w:hAnsi="Calibri" w:cs="Calibri"/>
                <w:sz w:val="16"/>
              </w:rPr>
              <w:t>、</w:t>
            </w:r>
            <w:r w:rsidR="00C21923" w:rsidRPr="00306A6E">
              <w:rPr>
                <w:rFonts w:ascii="Calibri" w:hAnsi="Calibri" w:cs="Calibri"/>
                <w:sz w:val="16"/>
              </w:rPr>
              <w:t>现场调研分析</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14:paraId="14421B2C" w14:textId="637F328E" w:rsidR="00854584" w:rsidRPr="00306A6E" w:rsidRDefault="00C21923" w:rsidP="005160E9">
            <w:pPr>
              <w:adjustRightInd w:val="0"/>
              <w:snapToGrid w:val="0"/>
              <w:jc w:val="center"/>
              <w:rPr>
                <w:rFonts w:ascii="Calibri" w:hAnsi="Calibri" w:cs="Calibri"/>
                <w:sz w:val="16"/>
              </w:rPr>
            </w:pPr>
            <w:r w:rsidRPr="00306A6E">
              <w:rPr>
                <w:rFonts w:ascii="Calibri" w:hAnsi="Calibri" w:cs="Calibri"/>
                <w:sz w:val="16"/>
              </w:rPr>
              <w:t>用地规划图</w:t>
            </w:r>
            <w:r w:rsidR="00854584" w:rsidRPr="00306A6E">
              <w:rPr>
                <w:rFonts w:ascii="Calibri" w:hAnsi="Calibri" w:cs="Calibri"/>
                <w:sz w:val="16"/>
              </w:rPr>
              <w:t>、</w:t>
            </w:r>
            <w:r w:rsidRPr="00306A6E">
              <w:rPr>
                <w:rFonts w:ascii="Calibri" w:hAnsi="Calibri" w:cs="Calibri"/>
                <w:sz w:val="16"/>
              </w:rPr>
              <w:t>自采集影像</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14:paraId="47191584"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街区活化：针对城市风貌、公共服务设施、居住环境</w:t>
            </w:r>
          </w:p>
        </w:tc>
        <w:tc>
          <w:tcPr>
            <w:tcW w:w="911" w:type="pct"/>
            <w:tcBorders>
              <w:top w:val="nil"/>
              <w:left w:val="nil"/>
              <w:bottom w:val="single" w:sz="4" w:space="0" w:color="auto"/>
              <w:right w:val="single" w:sz="4" w:space="0" w:color="auto"/>
            </w:tcBorders>
            <w:shd w:val="clear" w:color="auto" w:fill="auto"/>
            <w:vAlign w:val="center"/>
            <w:hideMark/>
          </w:tcPr>
          <w:p w14:paraId="285B3B14"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整合公共空间、激活公共生活、打造一系列城市片区内的景观公园、公共活动中心及文化主题设施，营造人本关怀的场所记忆感</w:t>
            </w:r>
          </w:p>
        </w:tc>
      </w:tr>
      <w:tr w:rsidR="00C21923" w:rsidRPr="00306A6E" w14:paraId="09BFF96C" w14:textId="77777777" w:rsidTr="00252612">
        <w:trPr>
          <w:trHeight w:val="400"/>
          <w:jc w:val="center"/>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53EC4285" w14:textId="77777777" w:rsidR="00854584" w:rsidRPr="00306A6E" w:rsidRDefault="00854584" w:rsidP="005160E9">
            <w:pPr>
              <w:adjustRightInd w:val="0"/>
              <w:snapToGrid w:val="0"/>
              <w:jc w:val="left"/>
              <w:rPr>
                <w:rFonts w:ascii="Calibri" w:hAnsi="Calibri" w:cs="Calibri"/>
                <w:sz w:val="16"/>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29C0DCAF"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66DEDC6B" w14:textId="77777777" w:rsidR="00854584" w:rsidRPr="00306A6E" w:rsidRDefault="00854584" w:rsidP="005160E9">
            <w:pPr>
              <w:adjustRightInd w:val="0"/>
              <w:snapToGrid w:val="0"/>
              <w:jc w:val="left"/>
              <w:rPr>
                <w:rFonts w:ascii="Calibri" w:hAnsi="Calibri" w:cs="Calibri"/>
                <w:sz w:val="16"/>
              </w:rPr>
            </w:pPr>
          </w:p>
        </w:tc>
        <w:tc>
          <w:tcPr>
            <w:tcW w:w="253" w:type="pct"/>
            <w:vMerge/>
            <w:tcBorders>
              <w:left w:val="single" w:sz="4" w:space="0" w:color="auto"/>
              <w:bottom w:val="single" w:sz="4" w:space="0" w:color="auto"/>
              <w:right w:val="single" w:sz="4" w:space="0" w:color="auto"/>
            </w:tcBorders>
          </w:tcPr>
          <w:p w14:paraId="0EBAF394" w14:textId="77777777" w:rsidR="00854584" w:rsidRPr="00306A6E" w:rsidRDefault="00854584" w:rsidP="005160E9">
            <w:pPr>
              <w:adjustRightInd w:val="0"/>
              <w:snapToGrid w:val="0"/>
              <w:jc w:val="left"/>
              <w:rPr>
                <w:rFonts w:ascii="Calibri" w:hAnsi="Calibri" w:cs="Calibri"/>
                <w:sz w:val="16"/>
              </w:rPr>
            </w:pPr>
          </w:p>
        </w:tc>
        <w:tc>
          <w:tcPr>
            <w:tcW w:w="451" w:type="pct"/>
            <w:vMerge/>
            <w:tcBorders>
              <w:top w:val="nil"/>
              <w:left w:val="single" w:sz="4" w:space="0" w:color="auto"/>
              <w:bottom w:val="single" w:sz="4" w:space="0" w:color="auto"/>
              <w:right w:val="single" w:sz="4" w:space="0" w:color="auto"/>
            </w:tcBorders>
            <w:vAlign w:val="center"/>
            <w:hideMark/>
          </w:tcPr>
          <w:p w14:paraId="351F2E29" w14:textId="77777777" w:rsidR="00854584" w:rsidRPr="00306A6E" w:rsidRDefault="00854584" w:rsidP="005160E9">
            <w:pPr>
              <w:adjustRightInd w:val="0"/>
              <w:snapToGrid w:val="0"/>
              <w:jc w:val="left"/>
              <w:rPr>
                <w:rFonts w:ascii="Calibri" w:hAnsi="Calibri" w:cs="Calibri"/>
                <w:sz w:val="16"/>
              </w:rPr>
            </w:pPr>
          </w:p>
        </w:tc>
        <w:tc>
          <w:tcPr>
            <w:tcW w:w="400" w:type="pct"/>
            <w:vMerge/>
            <w:tcBorders>
              <w:top w:val="nil"/>
              <w:left w:val="single" w:sz="4" w:space="0" w:color="auto"/>
              <w:bottom w:val="single" w:sz="4" w:space="0" w:color="auto"/>
              <w:right w:val="single" w:sz="4" w:space="0" w:color="auto"/>
            </w:tcBorders>
            <w:vAlign w:val="center"/>
            <w:hideMark/>
          </w:tcPr>
          <w:p w14:paraId="083AB9FB" w14:textId="77777777" w:rsidR="00854584" w:rsidRPr="00306A6E" w:rsidRDefault="00854584" w:rsidP="005160E9">
            <w:pPr>
              <w:adjustRightInd w:val="0"/>
              <w:snapToGrid w:val="0"/>
              <w:jc w:val="left"/>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noWrap/>
            <w:vAlign w:val="center"/>
            <w:hideMark/>
          </w:tcPr>
          <w:p w14:paraId="4FFD98EA"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城市风貌</w:t>
            </w:r>
          </w:p>
        </w:tc>
        <w:tc>
          <w:tcPr>
            <w:tcW w:w="450" w:type="pct"/>
            <w:vMerge/>
            <w:tcBorders>
              <w:top w:val="nil"/>
              <w:left w:val="single" w:sz="4" w:space="0" w:color="auto"/>
              <w:bottom w:val="single" w:sz="4" w:space="0" w:color="auto"/>
              <w:right w:val="single" w:sz="4" w:space="0" w:color="auto"/>
            </w:tcBorders>
            <w:vAlign w:val="center"/>
            <w:hideMark/>
          </w:tcPr>
          <w:p w14:paraId="4EE034D4" w14:textId="77777777" w:rsidR="00854584" w:rsidRPr="00306A6E" w:rsidRDefault="00854584" w:rsidP="005160E9">
            <w:pPr>
              <w:adjustRightInd w:val="0"/>
              <w:snapToGrid w:val="0"/>
              <w:jc w:val="left"/>
              <w:rPr>
                <w:rFonts w:ascii="Calibri" w:hAnsi="Calibri" w:cs="Calibri"/>
                <w:sz w:val="16"/>
              </w:rPr>
            </w:pPr>
          </w:p>
        </w:tc>
        <w:tc>
          <w:tcPr>
            <w:tcW w:w="551" w:type="pct"/>
            <w:vMerge/>
            <w:tcBorders>
              <w:top w:val="nil"/>
              <w:left w:val="single" w:sz="4" w:space="0" w:color="auto"/>
              <w:bottom w:val="single" w:sz="4" w:space="0" w:color="auto"/>
              <w:right w:val="single" w:sz="4" w:space="0" w:color="auto"/>
            </w:tcBorders>
            <w:vAlign w:val="center"/>
            <w:hideMark/>
          </w:tcPr>
          <w:p w14:paraId="0A579178"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nil"/>
              <w:left w:val="single" w:sz="4" w:space="0" w:color="auto"/>
              <w:bottom w:val="single" w:sz="4" w:space="0" w:color="auto"/>
              <w:right w:val="single" w:sz="4" w:space="0" w:color="auto"/>
            </w:tcBorders>
            <w:vAlign w:val="center"/>
            <w:hideMark/>
          </w:tcPr>
          <w:p w14:paraId="5C746403" w14:textId="77777777" w:rsidR="00854584" w:rsidRPr="00306A6E" w:rsidRDefault="00854584" w:rsidP="005160E9">
            <w:pPr>
              <w:adjustRightInd w:val="0"/>
              <w:snapToGrid w:val="0"/>
              <w:jc w:val="left"/>
              <w:rPr>
                <w:rFonts w:ascii="Calibri" w:hAnsi="Calibri" w:cs="Calibri"/>
                <w:sz w:val="16"/>
              </w:rPr>
            </w:pPr>
          </w:p>
        </w:tc>
        <w:tc>
          <w:tcPr>
            <w:tcW w:w="911" w:type="pct"/>
            <w:tcBorders>
              <w:top w:val="nil"/>
              <w:left w:val="nil"/>
              <w:bottom w:val="single" w:sz="4" w:space="0" w:color="auto"/>
              <w:right w:val="single" w:sz="4" w:space="0" w:color="auto"/>
            </w:tcBorders>
            <w:shd w:val="clear" w:color="auto" w:fill="auto"/>
            <w:vAlign w:val="center"/>
            <w:hideMark/>
          </w:tcPr>
          <w:p w14:paraId="782DA280"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整合历史文化资源、进行历史文化的结构规划</w:t>
            </w:r>
          </w:p>
        </w:tc>
      </w:tr>
      <w:tr w:rsidR="000F7F95" w:rsidRPr="00306A6E" w14:paraId="6D7B2F3F" w14:textId="77777777" w:rsidTr="00252612">
        <w:trPr>
          <w:trHeight w:val="789"/>
          <w:jc w:val="center"/>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24D04D86" w14:textId="77777777" w:rsidR="00854584" w:rsidRPr="00306A6E" w:rsidRDefault="00854584" w:rsidP="005160E9">
            <w:pPr>
              <w:adjustRightInd w:val="0"/>
              <w:snapToGrid w:val="0"/>
              <w:jc w:val="left"/>
              <w:rPr>
                <w:rFonts w:ascii="Calibri" w:hAnsi="Calibri" w:cs="Calibri"/>
                <w:sz w:val="16"/>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663AC460"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778C87A4" w14:textId="77777777" w:rsidR="00854584" w:rsidRPr="00306A6E" w:rsidRDefault="00854584" w:rsidP="005160E9">
            <w:pPr>
              <w:adjustRightInd w:val="0"/>
              <w:snapToGrid w:val="0"/>
              <w:jc w:val="left"/>
              <w:rPr>
                <w:rFonts w:ascii="Calibri" w:hAnsi="Calibri" w:cs="Calibri"/>
                <w:sz w:val="16"/>
              </w:rPr>
            </w:pPr>
          </w:p>
        </w:tc>
        <w:tc>
          <w:tcPr>
            <w:tcW w:w="253" w:type="pct"/>
            <w:vMerge/>
            <w:tcBorders>
              <w:left w:val="single" w:sz="4" w:space="0" w:color="auto"/>
              <w:bottom w:val="single" w:sz="4" w:space="0" w:color="auto"/>
              <w:right w:val="single" w:sz="4" w:space="0" w:color="auto"/>
            </w:tcBorders>
          </w:tcPr>
          <w:p w14:paraId="653C8694" w14:textId="77777777" w:rsidR="00854584" w:rsidRPr="00306A6E" w:rsidRDefault="00854584" w:rsidP="005160E9">
            <w:pPr>
              <w:adjustRightInd w:val="0"/>
              <w:snapToGrid w:val="0"/>
              <w:jc w:val="left"/>
              <w:rPr>
                <w:rFonts w:ascii="Calibri" w:hAnsi="Calibri" w:cs="Calibri"/>
                <w:sz w:val="16"/>
              </w:rPr>
            </w:pPr>
          </w:p>
        </w:tc>
        <w:tc>
          <w:tcPr>
            <w:tcW w:w="451" w:type="pct"/>
            <w:vMerge/>
            <w:tcBorders>
              <w:top w:val="nil"/>
              <w:left w:val="single" w:sz="4" w:space="0" w:color="auto"/>
              <w:bottom w:val="single" w:sz="4" w:space="0" w:color="auto"/>
              <w:right w:val="single" w:sz="4" w:space="0" w:color="auto"/>
            </w:tcBorders>
            <w:vAlign w:val="center"/>
            <w:hideMark/>
          </w:tcPr>
          <w:p w14:paraId="5E03BA19" w14:textId="77777777" w:rsidR="00854584" w:rsidRPr="00306A6E" w:rsidRDefault="00854584" w:rsidP="005160E9">
            <w:pPr>
              <w:adjustRightInd w:val="0"/>
              <w:snapToGrid w:val="0"/>
              <w:jc w:val="left"/>
              <w:rPr>
                <w:rFonts w:ascii="Calibri" w:hAnsi="Calibri" w:cs="Calibri"/>
                <w:sz w:val="16"/>
              </w:rPr>
            </w:pPr>
          </w:p>
        </w:tc>
        <w:tc>
          <w:tcPr>
            <w:tcW w:w="400" w:type="pct"/>
            <w:vMerge/>
            <w:tcBorders>
              <w:top w:val="nil"/>
              <w:left w:val="single" w:sz="4" w:space="0" w:color="auto"/>
              <w:bottom w:val="single" w:sz="4" w:space="0" w:color="auto"/>
              <w:right w:val="single" w:sz="4" w:space="0" w:color="auto"/>
            </w:tcBorders>
            <w:vAlign w:val="center"/>
            <w:hideMark/>
          </w:tcPr>
          <w:p w14:paraId="50074538" w14:textId="77777777" w:rsidR="00854584" w:rsidRPr="00306A6E" w:rsidRDefault="00854584" w:rsidP="005160E9">
            <w:pPr>
              <w:adjustRightInd w:val="0"/>
              <w:snapToGrid w:val="0"/>
              <w:jc w:val="left"/>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noWrap/>
            <w:vAlign w:val="center"/>
            <w:hideMark/>
          </w:tcPr>
          <w:p w14:paraId="41F76403"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居住环境</w:t>
            </w:r>
          </w:p>
        </w:tc>
        <w:tc>
          <w:tcPr>
            <w:tcW w:w="450" w:type="pct"/>
            <w:vMerge/>
            <w:tcBorders>
              <w:top w:val="nil"/>
              <w:left w:val="single" w:sz="4" w:space="0" w:color="auto"/>
              <w:bottom w:val="single" w:sz="4" w:space="0" w:color="auto"/>
              <w:right w:val="single" w:sz="4" w:space="0" w:color="auto"/>
            </w:tcBorders>
            <w:vAlign w:val="center"/>
            <w:hideMark/>
          </w:tcPr>
          <w:p w14:paraId="4AC4ABCB" w14:textId="77777777" w:rsidR="00854584" w:rsidRPr="00306A6E" w:rsidRDefault="00854584" w:rsidP="005160E9">
            <w:pPr>
              <w:adjustRightInd w:val="0"/>
              <w:snapToGrid w:val="0"/>
              <w:jc w:val="left"/>
              <w:rPr>
                <w:rFonts w:ascii="Calibri" w:hAnsi="Calibri" w:cs="Calibri"/>
                <w:sz w:val="16"/>
              </w:rPr>
            </w:pPr>
          </w:p>
        </w:tc>
        <w:tc>
          <w:tcPr>
            <w:tcW w:w="551" w:type="pct"/>
            <w:vMerge/>
            <w:tcBorders>
              <w:top w:val="nil"/>
              <w:left w:val="single" w:sz="4" w:space="0" w:color="auto"/>
              <w:bottom w:val="single" w:sz="4" w:space="0" w:color="auto"/>
              <w:right w:val="single" w:sz="4" w:space="0" w:color="auto"/>
            </w:tcBorders>
            <w:vAlign w:val="center"/>
            <w:hideMark/>
          </w:tcPr>
          <w:p w14:paraId="75FF6961" w14:textId="77777777" w:rsidR="00854584" w:rsidRPr="00306A6E" w:rsidRDefault="00854584" w:rsidP="005160E9">
            <w:pPr>
              <w:adjustRightInd w:val="0"/>
              <w:snapToGrid w:val="0"/>
              <w:jc w:val="left"/>
              <w:rPr>
                <w:rFonts w:ascii="Calibri" w:hAnsi="Calibri" w:cs="Calibri"/>
                <w:sz w:val="16"/>
              </w:rPr>
            </w:pPr>
          </w:p>
        </w:tc>
        <w:tc>
          <w:tcPr>
            <w:tcW w:w="398" w:type="pct"/>
            <w:vMerge/>
            <w:tcBorders>
              <w:top w:val="nil"/>
              <w:left w:val="single" w:sz="4" w:space="0" w:color="auto"/>
              <w:bottom w:val="single" w:sz="4" w:space="0" w:color="auto"/>
              <w:right w:val="single" w:sz="4" w:space="0" w:color="auto"/>
            </w:tcBorders>
            <w:vAlign w:val="center"/>
            <w:hideMark/>
          </w:tcPr>
          <w:p w14:paraId="627A97E3" w14:textId="77777777" w:rsidR="00854584" w:rsidRPr="00306A6E" w:rsidRDefault="00854584" w:rsidP="005160E9">
            <w:pPr>
              <w:adjustRightInd w:val="0"/>
              <w:snapToGrid w:val="0"/>
              <w:jc w:val="left"/>
              <w:rPr>
                <w:rFonts w:ascii="Calibri" w:hAnsi="Calibri" w:cs="Calibri"/>
                <w:sz w:val="16"/>
              </w:rPr>
            </w:pPr>
          </w:p>
        </w:tc>
        <w:tc>
          <w:tcPr>
            <w:tcW w:w="911" w:type="pct"/>
            <w:tcBorders>
              <w:top w:val="nil"/>
              <w:left w:val="nil"/>
              <w:bottom w:val="single" w:sz="4" w:space="0" w:color="auto"/>
              <w:right w:val="single" w:sz="4" w:space="0" w:color="auto"/>
            </w:tcBorders>
            <w:shd w:val="clear" w:color="auto" w:fill="auto"/>
            <w:vAlign w:val="center"/>
            <w:hideMark/>
          </w:tcPr>
          <w:p w14:paraId="1421BDCD" w14:textId="77777777" w:rsidR="00854584" w:rsidRPr="00306A6E" w:rsidRDefault="00854584" w:rsidP="005160E9">
            <w:pPr>
              <w:adjustRightInd w:val="0"/>
              <w:snapToGrid w:val="0"/>
              <w:jc w:val="center"/>
              <w:rPr>
                <w:rFonts w:ascii="Calibri" w:hAnsi="Calibri" w:cs="Calibri"/>
                <w:sz w:val="16"/>
              </w:rPr>
            </w:pPr>
            <w:r w:rsidRPr="00306A6E">
              <w:rPr>
                <w:rFonts w:ascii="Calibri" w:hAnsi="Calibri" w:cs="Calibri"/>
                <w:sz w:val="16"/>
              </w:rPr>
              <w:t>社区系统设计整合：打造公共资源中心、形成资源共享带、优化社区街道形成网络。</w:t>
            </w:r>
          </w:p>
        </w:tc>
      </w:tr>
      <w:tr w:rsidR="00C265BC" w:rsidRPr="00306A6E" w14:paraId="29E600C7" w14:textId="77777777" w:rsidTr="00252612">
        <w:trPr>
          <w:trHeight w:val="420"/>
          <w:jc w:val="center"/>
        </w:trPr>
        <w:tc>
          <w:tcPr>
            <w:tcW w:w="338" w:type="pct"/>
            <w:vMerge w:val="restart"/>
            <w:tcBorders>
              <w:top w:val="single" w:sz="4" w:space="0" w:color="auto"/>
              <w:left w:val="single" w:sz="4" w:space="0" w:color="auto"/>
              <w:right w:val="single" w:sz="4" w:space="0" w:color="auto"/>
            </w:tcBorders>
            <w:vAlign w:val="center"/>
          </w:tcPr>
          <w:p w14:paraId="6F9EA97F" w14:textId="52181D9A" w:rsidR="00C265BC" w:rsidRPr="00306A6E" w:rsidRDefault="00C265BC" w:rsidP="000F7F95">
            <w:pPr>
              <w:adjustRightInd w:val="0"/>
              <w:snapToGrid w:val="0"/>
              <w:jc w:val="center"/>
              <w:rPr>
                <w:rFonts w:ascii="Calibri" w:hAnsi="Calibri" w:cs="Calibri"/>
                <w:sz w:val="16"/>
              </w:rPr>
            </w:pPr>
            <w:r w:rsidRPr="00306A6E">
              <w:rPr>
                <w:rFonts w:ascii="Calibri" w:hAnsi="Calibri" w:cs="Calibri"/>
                <w:sz w:val="16"/>
              </w:rPr>
              <w:fldChar w:fldCharType="begin"/>
            </w:r>
            <w:r w:rsidRPr="00306A6E">
              <w:rPr>
                <w:rFonts w:ascii="Calibri" w:hAnsi="Calibri" w:cs="Calibri"/>
                <w:sz w:val="16"/>
              </w:rPr>
              <w:instrText xml:space="preserve"> = 9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⑼</w:t>
            </w:r>
            <w:r w:rsidRPr="00306A6E">
              <w:rPr>
                <w:rFonts w:ascii="Calibri" w:hAnsi="Calibri" w:cs="Calibri"/>
                <w:sz w:val="16"/>
              </w:rPr>
              <w:fldChar w:fldCharType="end"/>
            </w:r>
            <w:r w:rsidRPr="00306A6E">
              <w:rPr>
                <w:rFonts w:ascii="Calibri" w:hAnsi="Calibri" w:cs="Calibri"/>
                <w:sz w:val="16"/>
              </w:rPr>
              <w:t>精明邻里</w:t>
            </w:r>
            <w:r w:rsidRPr="00306A6E">
              <w:rPr>
                <w:rFonts w:ascii="Calibri" w:hAnsi="Calibri" w:cs="Calibri"/>
                <w:sz w:val="16"/>
              </w:rPr>
              <w:t xml:space="preserve"> · </w:t>
            </w:r>
            <w:r w:rsidRPr="00306A6E">
              <w:rPr>
                <w:rFonts w:ascii="Calibri" w:hAnsi="Calibri" w:cs="Calibri"/>
                <w:sz w:val="16"/>
              </w:rPr>
              <w:t>鹤岗空置资源的识别与活化利用</w:t>
            </w:r>
          </w:p>
        </w:tc>
        <w:tc>
          <w:tcPr>
            <w:tcW w:w="300" w:type="pct"/>
            <w:vMerge w:val="restart"/>
            <w:tcBorders>
              <w:top w:val="single" w:sz="4" w:space="0" w:color="auto"/>
              <w:left w:val="single" w:sz="4" w:space="0" w:color="auto"/>
              <w:right w:val="single" w:sz="4" w:space="0" w:color="auto"/>
            </w:tcBorders>
            <w:vAlign w:val="center"/>
          </w:tcPr>
          <w:p w14:paraId="34D96AA5" w14:textId="10B66B2D" w:rsidR="00C265BC" w:rsidRPr="00306A6E" w:rsidRDefault="00C265BC" w:rsidP="000F7F95">
            <w:pPr>
              <w:adjustRightInd w:val="0"/>
              <w:snapToGrid w:val="0"/>
              <w:jc w:val="center"/>
              <w:rPr>
                <w:rFonts w:ascii="Calibri" w:hAnsi="Calibri" w:cs="Calibri"/>
                <w:sz w:val="16"/>
              </w:rPr>
            </w:pPr>
            <w:r w:rsidRPr="00306A6E">
              <w:rPr>
                <w:rFonts w:ascii="Calibri" w:hAnsi="Calibri" w:cs="Calibri"/>
                <w:sz w:val="16"/>
              </w:rPr>
              <w:t>合理精简主义</w:t>
            </w:r>
          </w:p>
        </w:tc>
        <w:tc>
          <w:tcPr>
            <w:tcW w:w="398" w:type="pct"/>
            <w:vMerge w:val="restart"/>
            <w:tcBorders>
              <w:top w:val="single" w:sz="4" w:space="0" w:color="auto"/>
              <w:left w:val="single" w:sz="4" w:space="0" w:color="auto"/>
              <w:right w:val="single" w:sz="4" w:space="0" w:color="auto"/>
            </w:tcBorders>
            <w:vAlign w:val="center"/>
          </w:tcPr>
          <w:p w14:paraId="13DCF903" w14:textId="413A5F49" w:rsidR="00C265BC" w:rsidRPr="00306A6E" w:rsidRDefault="00C265BC" w:rsidP="000F7F95">
            <w:pPr>
              <w:adjustRightInd w:val="0"/>
              <w:snapToGrid w:val="0"/>
              <w:jc w:val="center"/>
              <w:rPr>
                <w:rFonts w:ascii="Calibri" w:hAnsi="Calibri" w:cs="Calibri"/>
                <w:sz w:val="16"/>
              </w:rPr>
            </w:pPr>
            <w:r w:rsidRPr="00306A6E">
              <w:rPr>
                <w:rFonts w:ascii="Calibri" w:hAnsi="Calibri" w:cs="Calibri"/>
                <w:sz w:val="16"/>
              </w:rPr>
              <w:t>有限集约，合理高效</w:t>
            </w:r>
          </w:p>
        </w:tc>
        <w:tc>
          <w:tcPr>
            <w:tcW w:w="253" w:type="pct"/>
            <w:vMerge w:val="restart"/>
            <w:tcBorders>
              <w:top w:val="single" w:sz="4" w:space="0" w:color="auto"/>
              <w:left w:val="single" w:sz="4" w:space="0" w:color="auto"/>
              <w:right w:val="single" w:sz="4" w:space="0" w:color="auto"/>
            </w:tcBorders>
            <w:vAlign w:val="center"/>
          </w:tcPr>
          <w:p w14:paraId="1F499CFE" w14:textId="7766475C" w:rsidR="00C265BC" w:rsidRPr="00306A6E" w:rsidRDefault="00C265BC" w:rsidP="000F7F95">
            <w:pPr>
              <w:adjustRightInd w:val="0"/>
              <w:snapToGrid w:val="0"/>
              <w:jc w:val="center"/>
              <w:rPr>
                <w:rFonts w:ascii="Calibri" w:hAnsi="Calibri" w:cs="Calibri"/>
                <w:sz w:val="16"/>
              </w:rPr>
            </w:pPr>
            <w:r w:rsidRPr="00306A6E">
              <w:rPr>
                <w:rFonts w:ascii="Calibri" w:hAnsi="Calibri" w:cs="Calibri"/>
                <w:sz w:val="16"/>
              </w:rPr>
              <w:t>鹤岗市</w:t>
            </w:r>
          </w:p>
        </w:tc>
        <w:tc>
          <w:tcPr>
            <w:tcW w:w="451" w:type="pct"/>
            <w:vMerge w:val="restart"/>
            <w:tcBorders>
              <w:top w:val="single" w:sz="4" w:space="0" w:color="auto"/>
              <w:left w:val="single" w:sz="4" w:space="0" w:color="auto"/>
              <w:right w:val="single" w:sz="4" w:space="0" w:color="auto"/>
            </w:tcBorders>
            <w:vAlign w:val="center"/>
          </w:tcPr>
          <w:p w14:paraId="661878E3" w14:textId="29CC9E71" w:rsidR="00C265BC" w:rsidRPr="00306A6E" w:rsidRDefault="00C265BC" w:rsidP="000F7F95">
            <w:pPr>
              <w:adjustRightInd w:val="0"/>
              <w:snapToGrid w:val="0"/>
              <w:jc w:val="center"/>
              <w:rPr>
                <w:rFonts w:ascii="Calibri" w:hAnsi="Calibri" w:cs="Calibri"/>
                <w:sz w:val="16"/>
              </w:rPr>
            </w:pPr>
            <w:r w:rsidRPr="00306A6E">
              <w:rPr>
                <w:rFonts w:ascii="Calibri" w:hAnsi="Calibri" w:cs="Calibri"/>
                <w:sz w:val="16"/>
              </w:rPr>
              <w:t>城市尺度</w:t>
            </w:r>
          </w:p>
        </w:tc>
        <w:tc>
          <w:tcPr>
            <w:tcW w:w="400" w:type="pct"/>
            <w:vMerge w:val="restart"/>
            <w:tcBorders>
              <w:top w:val="single" w:sz="4" w:space="0" w:color="auto"/>
              <w:left w:val="single" w:sz="4" w:space="0" w:color="auto"/>
              <w:right w:val="single" w:sz="4" w:space="0" w:color="auto"/>
            </w:tcBorders>
            <w:vAlign w:val="center"/>
          </w:tcPr>
          <w:p w14:paraId="53E29AA5" w14:textId="29E71F02" w:rsidR="00C265BC" w:rsidRPr="00306A6E" w:rsidRDefault="00C265BC" w:rsidP="000F7F95">
            <w:pPr>
              <w:adjustRightInd w:val="0"/>
              <w:snapToGrid w:val="0"/>
              <w:jc w:val="center"/>
              <w:rPr>
                <w:rFonts w:ascii="Calibri" w:hAnsi="Calibri" w:cs="Calibri"/>
                <w:sz w:val="16"/>
              </w:rPr>
            </w:pPr>
            <w:r w:rsidRPr="00306A6E">
              <w:rPr>
                <w:rFonts w:ascii="Calibri" w:hAnsi="Calibri" w:cs="Calibri"/>
                <w:sz w:val="16"/>
              </w:rPr>
              <w:t>邻里空置资源识别</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37538149" w14:textId="229D4DEB" w:rsidR="00C265BC" w:rsidRPr="00306A6E" w:rsidRDefault="00C265BC" w:rsidP="000503DC">
            <w:pPr>
              <w:adjustRightInd w:val="0"/>
              <w:snapToGrid w:val="0"/>
              <w:jc w:val="center"/>
              <w:rPr>
                <w:rFonts w:ascii="Calibri" w:hAnsi="Calibri" w:cs="Calibri"/>
                <w:sz w:val="16"/>
              </w:rPr>
            </w:pPr>
            <w:r w:rsidRPr="00306A6E">
              <w:rPr>
                <w:rFonts w:ascii="Calibri" w:hAnsi="Calibri" w:cs="Calibri"/>
                <w:sz w:val="16"/>
              </w:rPr>
              <w:t>空置地（遗弃空置地、拆后空置地、废弃工业地）</w:t>
            </w:r>
          </w:p>
        </w:tc>
        <w:tc>
          <w:tcPr>
            <w:tcW w:w="450" w:type="pct"/>
            <w:tcBorders>
              <w:top w:val="single" w:sz="4" w:space="0" w:color="auto"/>
              <w:left w:val="single" w:sz="4" w:space="0" w:color="auto"/>
              <w:bottom w:val="single" w:sz="4" w:space="0" w:color="auto"/>
              <w:right w:val="single" w:sz="4" w:space="0" w:color="auto"/>
            </w:tcBorders>
            <w:vAlign w:val="center"/>
          </w:tcPr>
          <w:p w14:paraId="1993A317" w14:textId="1F780FB5" w:rsidR="00C265BC" w:rsidRPr="00306A6E" w:rsidRDefault="00C265BC" w:rsidP="000F7F95">
            <w:pPr>
              <w:adjustRightInd w:val="0"/>
              <w:snapToGrid w:val="0"/>
              <w:jc w:val="center"/>
              <w:rPr>
                <w:rFonts w:ascii="Calibri" w:hAnsi="Calibri" w:cs="Calibri"/>
                <w:sz w:val="16"/>
              </w:rPr>
            </w:pPr>
            <w:r w:rsidRPr="00306A6E">
              <w:rPr>
                <w:rFonts w:ascii="Calibri" w:hAnsi="Calibri" w:cs="Calibri"/>
                <w:sz w:val="16"/>
              </w:rPr>
              <w:t>人工遥感识别、</w:t>
            </w:r>
            <w:r w:rsidR="00B937E5" w:rsidRPr="00306A6E">
              <w:rPr>
                <w:rFonts w:ascii="Calibri" w:hAnsi="Calibri" w:cs="Calibri"/>
                <w:sz w:val="16"/>
              </w:rPr>
              <w:t>人口热力图数据</w:t>
            </w:r>
          </w:p>
        </w:tc>
        <w:tc>
          <w:tcPr>
            <w:tcW w:w="551" w:type="pct"/>
            <w:tcBorders>
              <w:top w:val="single" w:sz="4" w:space="0" w:color="auto"/>
              <w:left w:val="single" w:sz="4" w:space="0" w:color="auto"/>
              <w:bottom w:val="single" w:sz="4" w:space="0" w:color="auto"/>
              <w:right w:val="single" w:sz="4" w:space="0" w:color="auto"/>
            </w:tcBorders>
            <w:vAlign w:val="center"/>
          </w:tcPr>
          <w:p w14:paraId="4FE46D77" w14:textId="3BEE0901" w:rsidR="00C265BC" w:rsidRPr="00306A6E" w:rsidRDefault="00C265BC" w:rsidP="000F7F95">
            <w:pPr>
              <w:adjustRightInd w:val="0"/>
              <w:snapToGrid w:val="0"/>
              <w:jc w:val="center"/>
              <w:rPr>
                <w:rFonts w:ascii="Calibri" w:hAnsi="Calibri" w:cs="Calibri"/>
                <w:sz w:val="16"/>
              </w:rPr>
            </w:pPr>
            <w:r w:rsidRPr="00306A6E">
              <w:rPr>
                <w:rFonts w:ascii="Calibri" w:hAnsi="Calibri" w:cs="Calibri"/>
                <w:sz w:val="16"/>
              </w:rPr>
              <w:t>遥感影像图</w:t>
            </w:r>
          </w:p>
        </w:tc>
        <w:tc>
          <w:tcPr>
            <w:tcW w:w="398" w:type="pct"/>
            <w:vMerge w:val="restart"/>
            <w:tcBorders>
              <w:top w:val="single" w:sz="4" w:space="0" w:color="auto"/>
              <w:left w:val="single" w:sz="4" w:space="0" w:color="auto"/>
              <w:right w:val="single" w:sz="4" w:space="0" w:color="auto"/>
            </w:tcBorders>
            <w:vAlign w:val="center"/>
          </w:tcPr>
          <w:p w14:paraId="09484C58" w14:textId="0B3CF89D" w:rsidR="00C265BC" w:rsidRPr="00306A6E" w:rsidRDefault="00C265BC" w:rsidP="000F7F95">
            <w:pPr>
              <w:adjustRightInd w:val="0"/>
              <w:snapToGrid w:val="0"/>
              <w:jc w:val="center"/>
              <w:rPr>
                <w:rFonts w:ascii="Calibri" w:hAnsi="Calibri" w:cs="Calibri"/>
                <w:sz w:val="16"/>
              </w:rPr>
            </w:pPr>
            <w:r w:rsidRPr="00306A6E">
              <w:rPr>
                <w:rFonts w:ascii="Calibri" w:hAnsi="Calibri" w:cs="Calibri"/>
                <w:sz w:val="16"/>
              </w:rPr>
              <w:t>城市修补、生态修复</w:t>
            </w:r>
          </w:p>
        </w:tc>
        <w:tc>
          <w:tcPr>
            <w:tcW w:w="911" w:type="pct"/>
            <w:vMerge w:val="restart"/>
            <w:tcBorders>
              <w:top w:val="single" w:sz="4" w:space="0" w:color="auto"/>
              <w:left w:val="nil"/>
              <w:right w:val="single" w:sz="4" w:space="0" w:color="auto"/>
            </w:tcBorders>
            <w:shd w:val="clear" w:color="auto" w:fill="auto"/>
            <w:vAlign w:val="center"/>
          </w:tcPr>
          <w:p w14:paraId="35A584D7" w14:textId="3D1A65EB" w:rsidR="00C265BC" w:rsidRPr="00306A6E" w:rsidRDefault="00C265BC" w:rsidP="000503DC">
            <w:pPr>
              <w:adjustRightInd w:val="0"/>
              <w:snapToGrid w:val="0"/>
              <w:jc w:val="center"/>
              <w:rPr>
                <w:rFonts w:ascii="Calibri" w:hAnsi="Calibri" w:cs="Calibri"/>
                <w:sz w:val="16"/>
              </w:rPr>
            </w:pPr>
            <w:r w:rsidRPr="00306A6E">
              <w:rPr>
                <w:rFonts w:ascii="Calibri" w:hAnsi="Calibri" w:cs="Calibri"/>
                <w:sz w:val="16"/>
              </w:rPr>
              <w:t>以政府主导、规划师协调、居民参与搭建一个邻里运转平台，以平台思维识别、统计、获取、管理和运营邻里存在的空置房与空置地，一方面把空置资源的作为邻里品质生活提升的低成本空间，一方面减少邻里空置，提升邻里效率。</w:t>
            </w:r>
          </w:p>
        </w:tc>
      </w:tr>
      <w:tr w:rsidR="00C265BC" w:rsidRPr="00306A6E" w14:paraId="3603643A" w14:textId="77777777" w:rsidTr="000C3C0F">
        <w:trPr>
          <w:trHeight w:val="420"/>
          <w:jc w:val="center"/>
        </w:trPr>
        <w:tc>
          <w:tcPr>
            <w:tcW w:w="338" w:type="pct"/>
            <w:vMerge/>
            <w:tcBorders>
              <w:left w:val="single" w:sz="4" w:space="0" w:color="auto"/>
              <w:bottom w:val="single" w:sz="4" w:space="0" w:color="auto"/>
              <w:right w:val="single" w:sz="4" w:space="0" w:color="auto"/>
            </w:tcBorders>
            <w:vAlign w:val="center"/>
          </w:tcPr>
          <w:p w14:paraId="75AB9BAA" w14:textId="77777777" w:rsidR="00C265BC" w:rsidRPr="00306A6E" w:rsidRDefault="00C265BC" w:rsidP="000F7F95">
            <w:pPr>
              <w:adjustRightInd w:val="0"/>
              <w:snapToGrid w:val="0"/>
              <w:jc w:val="center"/>
              <w:rPr>
                <w:rFonts w:ascii="Calibri" w:hAnsi="Calibri" w:cs="Calibri"/>
                <w:sz w:val="16"/>
              </w:rPr>
            </w:pPr>
          </w:p>
        </w:tc>
        <w:tc>
          <w:tcPr>
            <w:tcW w:w="300" w:type="pct"/>
            <w:vMerge/>
            <w:tcBorders>
              <w:left w:val="single" w:sz="4" w:space="0" w:color="auto"/>
              <w:bottom w:val="single" w:sz="4" w:space="0" w:color="auto"/>
              <w:right w:val="single" w:sz="4" w:space="0" w:color="auto"/>
            </w:tcBorders>
            <w:vAlign w:val="center"/>
          </w:tcPr>
          <w:p w14:paraId="537FCA75" w14:textId="77777777" w:rsidR="00C265BC" w:rsidRPr="00306A6E" w:rsidRDefault="00C265BC" w:rsidP="000F7F95">
            <w:pPr>
              <w:adjustRightInd w:val="0"/>
              <w:snapToGrid w:val="0"/>
              <w:jc w:val="center"/>
              <w:rPr>
                <w:rFonts w:ascii="Calibri" w:hAnsi="Calibri" w:cs="Calibri"/>
                <w:sz w:val="16"/>
              </w:rPr>
            </w:pPr>
          </w:p>
        </w:tc>
        <w:tc>
          <w:tcPr>
            <w:tcW w:w="398" w:type="pct"/>
            <w:vMerge/>
            <w:tcBorders>
              <w:left w:val="single" w:sz="4" w:space="0" w:color="auto"/>
              <w:bottom w:val="single" w:sz="4" w:space="0" w:color="auto"/>
              <w:right w:val="single" w:sz="4" w:space="0" w:color="auto"/>
            </w:tcBorders>
            <w:vAlign w:val="center"/>
          </w:tcPr>
          <w:p w14:paraId="6886D486" w14:textId="77777777" w:rsidR="00C265BC" w:rsidRPr="00306A6E" w:rsidRDefault="00C265BC" w:rsidP="000F7F95">
            <w:pPr>
              <w:adjustRightInd w:val="0"/>
              <w:snapToGrid w:val="0"/>
              <w:jc w:val="center"/>
              <w:rPr>
                <w:rFonts w:ascii="Calibri" w:hAnsi="Calibri" w:cs="Calibri"/>
                <w:sz w:val="16"/>
              </w:rPr>
            </w:pPr>
          </w:p>
        </w:tc>
        <w:tc>
          <w:tcPr>
            <w:tcW w:w="253" w:type="pct"/>
            <w:vMerge/>
            <w:tcBorders>
              <w:left w:val="single" w:sz="4" w:space="0" w:color="auto"/>
              <w:bottom w:val="single" w:sz="4" w:space="0" w:color="auto"/>
              <w:right w:val="single" w:sz="4" w:space="0" w:color="auto"/>
            </w:tcBorders>
          </w:tcPr>
          <w:p w14:paraId="179419B6" w14:textId="77777777" w:rsidR="00C265BC" w:rsidRPr="00306A6E" w:rsidRDefault="00C265BC" w:rsidP="000F7F95">
            <w:pPr>
              <w:adjustRightInd w:val="0"/>
              <w:snapToGrid w:val="0"/>
              <w:jc w:val="center"/>
              <w:rPr>
                <w:rFonts w:ascii="Calibri" w:hAnsi="Calibri" w:cs="Calibri"/>
                <w:sz w:val="16"/>
              </w:rPr>
            </w:pPr>
          </w:p>
        </w:tc>
        <w:tc>
          <w:tcPr>
            <w:tcW w:w="451" w:type="pct"/>
            <w:vMerge/>
            <w:tcBorders>
              <w:left w:val="single" w:sz="4" w:space="0" w:color="auto"/>
              <w:bottom w:val="single" w:sz="4" w:space="0" w:color="auto"/>
              <w:right w:val="single" w:sz="4" w:space="0" w:color="auto"/>
            </w:tcBorders>
            <w:vAlign w:val="center"/>
          </w:tcPr>
          <w:p w14:paraId="27AB065A" w14:textId="77777777" w:rsidR="00C265BC" w:rsidRPr="00306A6E" w:rsidRDefault="00C265BC" w:rsidP="000F7F95">
            <w:pPr>
              <w:adjustRightInd w:val="0"/>
              <w:snapToGrid w:val="0"/>
              <w:jc w:val="center"/>
              <w:rPr>
                <w:rFonts w:ascii="Calibri" w:hAnsi="Calibri" w:cs="Calibri"/>
                <w:sz w:val="16"/>
              </w:rPr>
            </w:pPr>
          </w:p>
        </w:tc>
        <w:tc>
          <w:tcPr>
            <w:tcW w:w="400" w:type="pct"/>
            <w:vMerge/>
            <w:tcBorders>
              <w:left w:val="single" w:sz="4" w:space="0" w:color="auto"/>
              <w:bottom w:val="single" w:sz="4" w:space="0" w:color="auto"/>
              <w:right w:val="single" w:sz="4" w:space="0" w:color="auto"/>
            </w:tcBorders>
            <w:vAlign w:val="center"/>
          </w:tcPr>
          <w:p w14:paraId="671F7D1D" w14:textId="77777777" w:rsidR="00C265BC" w:rsidRPr="00306A6E" w:rsidRDefault="00C265BC" w:rsidP="000F7F95">
            <w:pPr>
              <w:adjustRightInd w:val="0"/>
              <w:snapToGrid w:val="0"/>
              <w:jc w:val="center"/>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noWrap/>
            <w:vAlign w:val="center"/>
          </w:tcPr>
          <w:p w14:paraId="3E0FBA3F" w14:textId="3B28C476" w:rsidR="00C265BC" w:rsidRPr="00306A6E" w:rsidRDefault="00C265BC" w:rsidP="000503DC">
            <w:pPr>
              <w:adjustRightInd w:val="0"/>
              <w:snapToGrid w:val="0"/>
              <w:jc w:val="center"/>
              <w:rPr>
                <w:rFonts w:ascii="Calibri" w:hAnsi="Calibri" w:cs="Calibri"/>
                <w:sz w:val="16"/>
              </w:rPr>
            </w:pPr>
            <w:r w:rsidRPr="00306A6E">
              <w:rPr>
                <w:rFonts w:ascii="Calibri" w:hAnsi="Calibri" w:cs="Calibri"/>
                <w:sz w:val="16"/>
              </w:rPr>
              <w:t>空置房（棚户区、新建空置房）</w:t>
            </w:r>
          </w:p>
        </w:tc>
        <w:tc>
          <w:tcPr>
            <w:tcW w:w="450" w:type="pct"/>
            <w:tcBorders>
              <w:top w:val="nil"/>
              <w:left w:val="single" w:sz="4" w:space="0" w:color="auto"/>
              <w:bottom w:val="single" w:sz="4" w:space="0" w:color="auto"/>
              <w:right w:val="single" w:sz="4" w:space="0" w:color="auto"/>
            </w:tcBorders>
            <w:vAlign w:val="center"/>
          </w:tcPr>
          <w:p w14:paraId="7C68CE43" w14:textId="176C7B76" w:rsidR="00C265BC" w:rsidRPr="00306A6E" w:rsidRDefault="00C265BC" w:rsidP="000F7F95">
            <w:pPr>
              <w:adjustRightInd w:val="0"/>
              <w:snapToGrid w:val="0"/>
              <w:jc w:val="center"/>
              <w:rPr>
                <w:rFonts w:ascii="Calibri" w:hAnsi="Calibri" w:cs="Calibri"/>
                <w:sz w:val="16"/>
              </w:rPr>
            </w:pPr>
            <w:r w:rsidRPr="00306A6E">
              <w:rPr>
                <w:rFonts w:ascii="Calibri" w:hAnsi="Calibri" w:cs="Calibri"/>
                <w:sz w:val="16"/>
              </w:rPr>
              <w:t>人工遥感识别、现场调研分析</w:t>
            </w:r>
          </w:p>
        </w:tc>
        <w:tc>
          <w:tcPr>
            <w:tcW w:w="551" w:type="pct"/>
            <w:tcBorders>
              <w:top w:val="nil"/>
              <w:left w:val="single" w:sz="4" w:space="0" w:color="auto"/>
              <w:bottom w:val="single" w:sz="4" w:space="0" w:color="auto"/>
              <w:right w:val="single" w:sz="4" w:space="0" w:color="auto"/>
            </w:tcBorders>
            <w:vAlign w:val="center"/>
          </w:tcPr>
          <w:p w14:paraId="5BBDD633" w14:textId="535DDAAD" w:rsidR="00C265BC" w:rsidRPr="00306A6E" w:rsidRDefault="00C265BC" w:rsidP="000F7F95">
            <w:pPr>
              <w:adjustRightInd w:val="0"/>
              <w:snapToGrid w:val="0"/>
              <w:jc w:val="center"/>
              <w:rPr>
                <w:rFonts w:ascii="Calibri" w:hAnsi="Calibri" w:cs="Calibri"/>
                <w:sz w:val="16"/>
              </w:rPr>
            </w:pPr>
            <w:r w:rsidRPr="00306A6E">
              <w:rPr>
                <w:rFonts w:ascii="Calibri" w:hAnsi="Calibri" w:cs="Calibri"/>
                <w:sz w:val="16"/>
              </w:rPr>
              <w:t>遥感影像图、自采集影像</w:t>
            </w:r>
          </w:p>
        </w:tc>
        <w:tc>
          <w:tcPr>
            <w:tcW w:w="398" w:type="pct"/>
            <w:vMerge/>
            <w:tcBorders>
              <w:left w:val="single" w:sz="4" w:space="0" w:color="auto"/>
              <w:bottom w:val="single" w:sz="4" w:space="0" w:color="auto"/>
              <w:right w:val="single" w:sz="4" w:space="0" w:color="auto"/>
            </w:tcBorders>
            <w:vAlign w:val="center"/>
          </w:tcPr>
          <w:p w14:paraId="1CCF5818" w14:textId="77777777" w:rsidR="00C265BC" w:rsidRPr="00306A6E" w:rsidRDefault="00C265BC" w:rsidP="000F7F95">
            <w:pPr>
              <w:adjustRightInd w:val="0"/>
              <w:snapToGrid w:val="0"/>
              <w:jc w:val="center"/>
              <w:rPr>
                <w:rFonts w:ascii="Calibri" w:hAnsi="Calibri" w:cs="Calibri"/>
                <w:sz w:val="16"/>
              </w:rPr>
            </w:pPr>
          </w:p>
        </w:tc>
        <w:tc>
          <w:tcPr>
            <w:tcW w:w="911" w:type="pct"/>
            <w:vMerge/>
            <w:tcBorders>
              <w:left w:val="nil"/>
              <w:bottom w:val="single" w:sz="4" w:space="0" w:color="auto"/>
              <w:right w:val="single" w:sz="4" w:space="0" w:color="auto"/>
            </w:tcBorders>
            <w:shd w:val="clear" w:color="auto" w:fill="auto"/>
            <w:vAlign w:val="center"/>
          </w:tcPr>
          <w:p w14:paraId="597343F8" w14:textId="77777777" w:rsidR="00C265BC" w:rsidRPr="00306A6E" w:rsidRDefault="00C265BC" w:rsidP="000503DC">
            <w:pPr>
              <w:adjustRightInd w:val="0"/>
              <w:snapToGrid w:val="0"/>
              <w:jc w:val="center"/>
              <w:rPr>
                <w:rFonts w:ascii="Calibri" w:hAnsi="Calibri" w:cs="Calibri"/>
                <w:sz w:val="16"/>
              </w:rPr>
            </w:pPr>
          </w:p>
        </w:tc>
      </w:tr>
      <w:tr w:rsidR="000F7F95" w:rsidRPr="00306A6E" w14:paraId="06BCA29A" w14:textId="77777777" w:rsidTr="000F7F95">
        <w:trPr>
          <w:trHeight w:val="420"/>
          <w:jc w:val="center"/>
        </w:trPr>
        <w:tc>
          <w:tcPr>
            <w:tcW w:w="338" w:type="pct"/>
            <w:vMerge w:val="restart"/>
            <w:tcBorders>
              <w:top w:val="single" w:sz="4" w:space="0" w:color="auto"/>
              <w:left w:val="single" w:sz="4" w:space="0" w:color="auto"/>
              <w:right w:val="single" w:sz="4" w:space="0" w:color="auto"/>
            </w:tcBorders>
            <w:vAlign w:val="center"/>
          </w:tcPr>
          <w:p w14:paraId="6436C089" w14:textId="736FA54F" w:rsidR="000503DC" w:rsidRPr="00306A6E" w:rsidRDefault="000503DC" w:rsidP="000F7F95">
            <w:pPr>
              <w:adjustRightInd w:val="0"/>
              <w:snapToGrid w:val="0"/>
              <w:jc w:val="center"/>
              <w:rPr>
                <w:rFonts w:ascii="Calibri" w:hAnsi="Calibri" w:cs="Calibri"/>
                <w:sz w:val="16"/>
              </w:rPr>
            </w:pPr>
            <w:r w:rsidRPr="00306A6E">
              <w:rPr>
                <w:rFonts w:ascii="Calibri" w:hAnsi="Calibri" w:cs="Calibri"/>
                <w:sz w:val="16"/>
              </w:rPr>
              <w:lastRenderedPageBreak/>
              <w:fldChar w:fldCharType="begin"/>
            </w:r>
            <w:r w:rsidRPr="00306A6E">
              <w:rPr>
                <w:rFonts w:ascii="Calibri" w:hAnsi="Calibri" w:cs="Calibri"/>
                <w:sz w:val="16"/>
              </w:rPr>
              <w:instrText xml:space="preserve"> = 11 \* GB2 </w:instrText>
            </w:r>
            <w:r w:rsidRPr="00306A6E">
              <w:rPr>
                <w:rFonts w:ascii="Calibri" w:hAnsi="Calibri" w:cs="Calibri"/>
                <w:sz w:val="16"/>
              </w:rPr>
              <w:fldChar w:fldCharType="separate"/>
            </w:r>
            <w:r w:rsidRPr="00306A6E">
              <w:rPr>
                <w:rFonts w:ascii="微软雅黑" w:eastAsia="微软雅黑" w:hAnsi="微软雅黑" w:cs="微软雅黑" w:hint="eastAsia"/>
                <w:noProof/>
                <w:sz w:val="16"/>
              </w:rPr>
              <w:t>⑾</w:t>
            </w:r>
            <w:r w:rsidRPr="00306A6E">
              <w:rPr>
                <w:rFonts w:ascii="Calibri" w:hAnsi="Calibri" w:cs="Calibri"/>
                <w:sz w:val="16"/>
              </w:rPr>
              <w:fldChar w:fldCharType="end"/>
            </w:r>
            <w:r w:rsidRPr="00306A6E">
              <w:rPr>
                <w:rFonts w:ascii="Calibri" w:hAnsi="Calibri" w:cs="Calibri"/>
                <w:sz w:val="16"/>
              </w:rPr>
              <w:t>节事活动下的鹤岗市城市设计</w:t>
            </w:r>
            <w:r w:rsidRPr="00306A6E" w:rsidDel="00FB451C">
              <w:rPr>
                <w:rFonts w:ascii="Calibri" w:hAnsi="Calibri" w:cs="Calibri"/>
                <w:sz w:val="16"/>
              </w:rPr>
              <w:t>大连</w:t>
            </w:r>
          </w:p>
        </w:tc>
        <w:tc>
          <w:tcPr>
            <w:tcW w:w="300" w:type="pct"/>
            <w:vMerge w:val="restart"/>
            <w:tcBorders>
              <w:top w:val="single" w:sz="4" w:space="0" w:color="auto"/>
              <w:left w:val="single" w:sz="4" w:space="0" w:color="auto"/>
              <w:right w:val="single" w:sz="4" w:space="0" w:color="auto"/>
            </w:tcBorders>
            <w:vAlign w:val="center"/>
          </w:tcPr>
          <w:p w14:paraId="23853744" w14:textId="2FB51C6E" w:rsidR="000503DC" w:rsidRPr="00306A6E" w:rsidRDefault="000503DC" w:rsidP="000F7F95">
            <w:pPr>
              <w:adjustRightInd w:val="0"/>
              <w:snapToGrid w:val="0"/>
              <w:jc w:val="center"/>
              <w:rPr>
                <w:rFonts w:ascii="Calibri" w:hAnsi="Calibri" w:cs="Calibri"/>
                <w:sz w:val="16"/>
              </w:rPr>
            </w:pPr>
            <w:r w:rsidRPr="00306A6E">
              <w:rPr>
                <w:rFonts w:ascii="Calibri" w:hAnsi="Calibri" w:cs="Calibri"/>
                <w:sz w:val="16"/>
              </w:rPr>
              <w:t>合理精简主义</w:t>
            </w:r>
          </w:p>
        </w:tc>
        <w:tc>
          <w:tcPr>
            <w:tcW w:w="398" w:type="pct"/>
            <w:vMerge w:val="restart"/>
            <w:tcBorders>
              <w:top w:val="single" w:sz="4" w:space="0" w:color="auto"/>
              <w:left w:val="single" w:sz="4" w:space="0" w:color="auto"/>
              <w:right w:val="single" w:sz="4" w:space="0" w:color="auto"/>
            </w:tcBorders>
            <w:vAlign w:val="center"/>
          </w:tcPr>
          <w:p w14:paraId="48A5E9F8" w14:textId="52106879" w:rsidR="000503DC" w:rsidRPr="00306A6E" w:rsidRDefault="000503DC" w:rsidP="000F7F95">
            <w:pPr>
              <w:adjustRightInd w:val="0"/>
              <w:snapToGrid w:val="0"/>
              <w:jc w:val="center"/>
              <w:rPr>
                <w:rFonts w:ascii="Calibri" w:hAnsi="Calibri" w:cs="Calibri"/>
                <w:sz w:val="16"/>
              </w:rPr>
            </w:pPr>
            <w:r w:rsidRPr="00306A6E">
              <w:rPr>
                <w:rFonts w:ascii="Calibri" w:hAnsi="Calibri" w:cs="Calibri"/>
                <w:sz w:val="16"/>
              </w:rPr>
              <w:t>节事活动</w:t>
            </w:r>
          </w:p>
        </w:tc>
        <w:tc>
          <w:tcPr>
            <w:tcW w:w="253" w:type="pct"/>
            <w:vMerge w:val="restart"/>
            <w:tcBorders>
              <w:top w:val="single" w:sz="4" w:space="0" w:color="auto"/>
              <w:left w:val="single" w:sz="4" w:space="0" w:color="auto"/>
              <w:bottom w:val="single" w:sz="4" w:space="0" w:color="auto"/>
              <w:right w:val="single" w:sz="4" w:space="0" w:color="auto"/>
            </w:tcBorders>
            <w:vAlign w:val="center"/>
          </w:tcPr>
          <w:p w14:paraId="200DA6C3" w14:textId="25D3E02A" w:rsidR="000503DC" w:rsidRPr="00306A6E" w:rsidRDefault="000503DC" w:rsidP="000F7F95">
            <w:pPr>
              <w:adjustRightInd w:val="0"/>
              <w:snapToGrid w:val="0"/>
              <w:jc w:val="center"/>
              <w:rPr>
                <w:rFonts w:ascii="Calibri" w:hAnsi="Calibri" w:cs="Calibri"/>
                <w:sz w:val="16"/>
              </w:rPr>
            </w:pPr>
            <w:r w:rsidRPr="00306A6E">
              <w:rPr>
                <w:rFonts w:ascii="Calibri" w:hAnsi="Calibri" w:cs="Calibri"/>
                <w:sz w:val="16"/>
              </w:rPr>
              <w:t>1.</w:t>
            </w:r>
            <w:r w:rsidRPr="00306A6E">
              <w:rPr>
                <w:rFonts w:ascii="Calibri" w:hAnsi="Calibri" w:cs="Calibri"/>
                <w:sz w:val="16"/>
              </w:rPr>
              <w:t>鹤岗市南露天矿坑</w:t>
            </w:r>
          </w:p>
        </w:tc>
        <w:tc>
          <w:tcPr>
            <w:tcW w:w="451" w:type="pct"/>
            <w:vMerge w:val="restart"/>
            <w:tcBorders>
              <w:top w:val="single" w:sz="4" w:space="0" w:color="auto"/>
              <w:left w:val="single" w:sz="4" w:space="0" w:color="auto"/>
              <w:right w:val="single" w:sz="4" w:space="0" w:color="auto"/>
            </w:tcBorders>
            <w:vAlign w:val="center"/>
          </w:tcPr>
          <w:p w14:paraId="46C34E3F" w14:textId="21C36C2C" w:rsidR="000503DC" w:rsidRPr="00306A6E" w:rsidRDefault="000543AD" w:rsidP="000F7F95">
            <w:pPr>
              <w:adjustRightInd w:val="0"/>
              <w:snapToGrid w:val="0"/>
              <w:jc w:val="center"/>
              <w:rPr>
                <w:rFonts w:ascii="Calibri" w:hAnsi="Calibri" w:cs="Calibri"/>
                <w:sz w:val="16"/>
              </w:rPr>
            </w:pPr>
            <w:r w:rsidRPr="00306A6E">
              <w:rPr>
                <w:rFonts w:ascii="Calibri" w:hAnsi="Calibri" w:cs="Calibri"/>
                <w:sz w:val="16"/>
              </w:rPr>
              <w:t>城市尺度</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4D9DA4B2" w14:textId="131D0812" w:rsidR="000503DC" w:rsidRPr="00306A6E" w:rsidRDefault="000503DC" w:rsidP="000F7F95">
            <w:pPr>
              <w:adjustRightInd w:val="0"/>
              <w:snapToGrid w:val="0"/>
              <w:jc w:val="center"/>
              <w:rPr>
                <w:rFonts w:ascii="Calibri" w:hAnsi="Calibri" w:cs="Calibri"/>
                <w:sz w:val="16"/>
              </w:rPr>
            </w:pPr>
            <w:r w:rsidRPr="00306A6E">
              <w:rPr>
                <w:rFonts w:ascii="Calibri" w:hAnsi="Calibri" w:cs="Calibri"/>
                <w:sz w:val="16"/>
              </w:rPr>
              <w:t>城市设计机会用地的识别</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33C42A64" w14:textId="5BCB6757" w:rsidR="000503DC" w:rsidRPr="00306A6E" w:rsidRDefault="000503DC" w:rsidP="000503DC">
            <w:pPr>
              <w:adjustRightInd w:val="0"/>
              <w:snapToGrid w:val="0"/>
              <w:jc w:val="center"/>
              <w:rPr>
                <w:rFonts w:ascii="Calibri" w:hAnsi="Calibri" w:cs="Calibri"/>
                <w:sz w:val="16"/>
              </w:rPr>
            </w:pPr>
            <w:r w:rsidRPr="00306A6E">
              <w:rPr>
                <w:rFonts w:ascii="Calibri" w:hAnsi="Calibri" w:cs="Calibri"/>
                <w:sz w:val="16"/>
              </w:rPr>
              <w:t>矿坑</w:t>
            </w:r>
          </w:p>
        </w:tc>
        <w:tc>
          <w:tcPr>
            <w:tcW w:w="450" w:type="pct"/>
            <w:vMerge w:val="restart"/>
            <w:tcBorders>
              <w:top w:val="single" w:sz="4" w:space="0" w:color="auto"/>
              <w:left w:val="single" w:sz="4" w:space="0" w:color="auto"/>
              <w:right w:val="single" w:sz="4" w:space="0" w:color="auto"/>
            </w:tcBorders>
            <w:vAlign w:val="center"/>
          </w:tcPr>
          <w:p w14:paraId="079AFD1F" w14:textId="32F51258" w:rsidR="000503DC" w:rsidRPr="00306A6E" w:rsidRDefault="000503DC" w:rsidP="000F7F95">
            <w:pPr>
              <w:adjustRightInd w:val="0"/>
              <w:snapToGrid w:val="0"/>
              <w:jc w:val="center"/>
              <w:rPr>
                <w:rFonts w:ascii="Calibri" w:hAnsi="Calibri" w:cs="Calibri"/>
                <w:sz w:val="16"/>
              </w:rPr>
            </w:pPr>
            <w:r w:rsidRPr="00306A6E">
              <w:rPr>
                <w:rFonts w:ascii="Calibri" w:hAnsi="Calibri" w:cs="Calibri"/>
                <w:sz w:val="16"/>
              </w:rPr>
              <w:t>人工遥感识别、现场调研分析、数据空间可视化</w:t>
            </w:r>
          </w:p>
        </w:tc>
        <w:tc>
          <w:tcPr>
            <w:tcW w:w="551" w:type="pct"/>
            <w:vMerge w:val="restart"/>
            <w:tcBorders>
              <w:top w:val="single" w:sz="4" w:space="0" w:color="auto"/>
              <w:left w:val="single" w:sz="4" w:space="0" w:color="auto"/>
              <w:bottom w:val="single" w:sz="4" w:space="0" w:color="auto"/>
              <w:right w:val="single" w:sz="4" w:space="0" w:color="auto"/>
            </w:tcBorders>
            <w:vAlign w:val="center"/>
          </w:tcPr>
          <w:p w14:paraId="5FED49FA" w14:textId="6C0A193A" w:rsidR="000503DC" w:rsidRPr="00306A6E" w:rsidRDefault="000503DC" w:rsidP="000F7F95">
            <w:pPr>
              <w:adjustRightInd w:val="0"/>
              <w:snapToGrid w:val="0"/>
              <w:jc w:val="center"/>
              <w:rPr>
                <w:rFonts w:ascii="Calibri" w:hAnsi="Calibri" w:cs="Calibri"/>
                <w:sz w:val="16"/>
              </w:rPr>
            </w:pPr>
            <w:r w:rsidRPr="00306A6E">
              <w:rPr>
                <w:rFonts w:ascii="Calibri" w:hAnsi="Calibri" w:cs="Calibri"/>
                <w:sz w:val="16"/>
              </w:rPr>
              <w:t>遥感影像图、兴趣点数据、街景图片、用地规划图</w:t>
            </w:r>
          </w:p>
        </w:tc>
        <w:tc>
          <w:tcPr>
            <w:tcW w:w="398" w:type="pct"/>
            <w:tcBorders>
              <w:top w:val="single" w:sz="4" w:space="0" w:color="auto"/>
              <w:left w:val="single" w:sz="4" w:space="0" w:color="auto"/>
              <w:bottom w:val="single" w:sz="4" w:space="0" w:color="auto"/>
              <w:right w:val="single" w:sz="4" w:space="0" w:color="auto"/>
            </w:tcBorders>
            <w:vAlign w:val="center"/>
          </w:tcPr>
          <w:p w14:paraId="2D3BF31C" w14:textId="4E26C636" w:rsidR="000503DC" w:rsidRPr="00306A6E" w:rsidRDefault="000503DC" w:rsidP="000F7F95">
            <w:pPr>
              <w:adjustRightInd w:val="0"/>
              <w:snapToGrid w:val="0"/>
              <w:jc w:val="center"/>
              <w:rPr>
                <w:rFonts w:ascii="Calibri" w:hAnsi="Calibri" w:cs="Calibri"/>
                <w:sz w:val="16"/>
              </w:rPr>
            </w:pPr>
            <w:r w:rsidRPr="00306A6E">
              <w:rPr>
                <w:rFonts w:ascii="Calibri" w:hAnsi="Calibri" w:cs="Calibri"/>
                <w:sz w:val="16"/>
              </w:rPr>
              <w:t>城市修补、生态修复：矿坑体育中心、马拉松</w:t>
            </w:r>
          </w:p>
        </w:tc>
        <w:tc>
          <w:tcPr>
            <w:tcW w:w="911" w:type="pct"/>
            <w:tcBorders>
              <w:top w:val="single" w:sz="4" w:space="0" w:color="auto"/>
              <w:left w:val="nil"/>
              <w:bottom w:val="single" w:sz="4" w:space="0" w:color="auto"/>
              <w:right w:val="single" w:sz="4" w:space="0" w:color="auto"/>
            </w:tcBorders>
            <w:shd w:val="clear" w:color="auto" w:fill="auto"/>
            <w:vAlign w:val="center"/>
          </w:tcPr>
          <w:p w14:paraId="6FEA333D" w14:textId="408EF6AF" w:rsidR="000503DC" w:rsidRPr="00306A6E" w:rsidRDefault="000503DC" w:rsidP="000503DC">
            <w:pPr>
              <w:adjustRightInd w:val="0"/>
              <w:snapToGrid w:val="0"/>
              <w:jc w:val="center"/>
              <w:rPr>
                <w:rFonts w:ascii="Calibri" w:hAnsi="Calibri" w:cs="Calibri"/>
                <w:sz w:val="16"/>
              </w:rPr>
            </w:pPr>
            <w:r w:rsidRPr="00306A6E">
              <w:rPr>
                <w:rFonts w:ascii="Calibri" w:hAnsi="Calibri" w:cs="Calibri"/>
                <w:sz w:val="16"/>
              </w:rPr>
              <w:t>复杂的高差、覆土后拥有良好的景观环境、城市马拉松的起点</w:t>
            </w:r>
          </w:p>
        </w:tc>
      </w:tr>
      <w:tr w:rsidR="000F7F95" w:rsidRPr="00306A6E" w14:paraId="1C14005A" w14:textId="77777777" w:rsidTr="000F7F95">
        <w:trPr>
          <w:trHeight w:val="420"/>
          <w:jc w:val="center"/>
        </w:trPr>
        <w:tc>
          <w:tcPr>
            <w:tcW w:w="338" w:type="pct"/>
            <w:vMerge/>
            <w:tcBorders>
              <w:top w:val="single" w:sz="4" w:space="0" w:color="auto"/>
              <w:left w:val="single" w:sz="4" w:space="0" w:color="auto"/>
              <w:right w:val="single" w:sz="4" w:space="0" w:color="auto"/>
            </w:tcBorders>
            <w:vAlign w:val="center"/>
          </w:tcPr>
          <w:p w14:paraId="700CC8BC" w14:textId="77777777" w:rsidR="000503DC" w:rsidRPr="00306A6E" w:rsidRDefault="000503DC" w:rsidP="000F7F95">
            <w:pPr>
              <w:adjustRightInd w:val="0"/>
              <w:snapToGrid w:val="0"/>
              <w:jc w:val="center"/>
              <w:rPr>
                <w:rFonts w:ascii="Calibri" w:hAnsi="Calibri" w:cs="Calibri"/>
                <w:sz w:val="16"/>
              </w:rPr>
            </w:pPr>
          </w:p>
        </w:tc>
        <w:tc>
          <w:tcPr>
            <w:tcW w:w="300" w:type="pct"/>
            <w:vMerge/>
            <w:tcBorders>
              <w:top w:val="single" w:sz="4" w:space="0" w:color="auto"/>
              <w:left w:val="single" w:sz="4" w:space="0" w:color="auto"/>
              <w:right w:val="single" w:sz="4" w:space="0" w:color="auto"/>
            </w:tcBorders>
            <w:vAlign w:val="center"/>
          </w:tcPr>
          <w:p w14:paraId="357DC2AB" w14:textId="77777777" w:rsidR="000503DC" w:rsidRPr="00306A6E" w:rsidRDefault="000503DC" w:rsidP="000F7F95">
            <w:pPr>
              <w:adjustRightInd w:val="0"/>
              <w:snapToGrid w:val="0"/>
              <w:jc w:val="center"/>
              <w:rPr>
                <w:rFonts w:ascii="Calibri" w:hAnsi="Calibri" w:cs="Calibri"/>
                <w:sz w:val="16"/>
              </w:rPr>
            </w:pPr>
          </w:p>
        </w:tc>
        <w:tc>
          <w:tcPr>
            <w:tcW w:w="398" w:type="pct"/>
            <w:vMerge/>
            <w:tcBorders>
              <w:top w:val="single" w:sz="4" w:space="0" w:color="auto"/>
              <w:left w:val="single" w:sz="4" w:space="0" w:color="auto"/>
              <w:right w:val="single" w:sz="4" w:space="0" w:color="auto"/>
            </w:tcBorders>
            <w:vAlign w:val="center"/>
          </w:tcPr>
          <w:p w14:paraId="34A1E307" w14:textId="77777777" w:rsidR="000503DC" w:rsidRPr="00306A6E" w:rsidRDefault="000503DC" w:rsidP="000F7F95">
            <w:pPr>
              <w:adjustRightInd w:val="0"/>
              <w:snapToGrid w:val="0"/>
              <w:jc w:val="center"/>
              <w:rPr>
                <w:rFonts w:ascii="Calibri" w:hAnsi="Calibri" w:cs="Calibri"/>
                <w:sz w:val="16"/>
              </w:rPr>
            </w:pPr>
          </w:p>
        </w:tc>
        <w:tc>
          <w:tcPr>
            <w:tcW w:w="253" w:type="pct"/>
            <w:vMerge/>
            <w:tcBorders>
              <w:left w:val="single" w:sz="4" w:space="0" w:color="auto"/>
              <w:bottom w:val="single" w:sz="4" w:space="0" w:color="auto"/>
              <w:right w:val="single" w:sz="4" w:space="0" w:color="auto"/>
            </w:tcBorders>
            <w:vAlign w:val="center"/>
          </w:tcPr>
          <w:p w14:paraId="418F5344" w14:textId="5376D9A2" w:rsidR="000503DC" w:rsidRPr="00306A6E" w:rsidRDefault="000503DC" w:rsidP="000F7F95">
            <w:pPr>
              <w:adjustRightInd w:val="0"/>
              <w:snapToGrid w:val="0"/>
              <w:jc w:val="center"/>
              <w:rPr>
                <w:rFonts w:ascii="Calibri" w:hAnsi="Calibri" w:cs="Calibri"/>
                <w:sz w:val="16"/>
              </w:rPr>
            </w:pPr>
          </w:p>
        </w:tc>
        <w:tc>
          <w:tcPr>
            <w:tcW w:w="451" w:type="pct"/>
            <w:vMerge/>
            <w:tcBorders>
              <w:left w:val="single" w:sz="4" w:space="0" w:color="auto"/>
              <w:right w:val="single" w:sz="4" w:space="0" w:color="auto"/>
            </w:tcBorders>
            <w:vAlign w:val="center"/>
          </w:tcPr>
          <w:p w14:paraId="327A3BBC" w14:textId="77777777" w:rsidR="000503DC" w:rsidRPr="00306A6E" w:rsidRDefault="000503DC" w:rsidP="000F7F95">
            <w:pPr>
              <w:adjustRightInd w:val="0"/>
              <w:snapToGrid w:val="0"/>
              <w:jc w:val="center"/>
              <w:rPr>
                <w:rFonts w:ascii="Calibri" w:hAnsi="Calibri" w:cs="Calibri"/>
                <w:sz w:val="16"/>
              </w:rPr>
            </w:pPr>
          </w:p>
        </w:tc>
        <w:tc>
          <w:tcPr>
            <w:tcW w:w="400" w:type="pct"/>
            <w:vMerge/>
            <w:tcBorders>
              <w:top w:val="single" w:sz="4" w:space="0" w:color="auto"/>
              <w:left w:val="single" w:sz="4" w:space="0" w:color="auto"/>
              <w:right w:val="single" w:sz="4" w:space="0" w:color="auto"/>
            </w:tcBorders>
            <w:vAlign w:val="center"/>
          </w:tcPr>
          <w:p w14:paraId="16526195" w14:textId="77777777" w:rsidR="000503DC" w:rsidRPr="00306A6E" w:rsidRDefault="000503DC" w:rsidP="000F7F95">
            <w:pPr>
              <w:adjustRightInd w:val="0"/>
              <w:snapToGrid w:val="0"/>
              <w:jc w:val="center"/>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noWrap/>
            <w:vAlign w:val="center"/>
          </w:tcPr>
          <w:p w14:paraId="71765323" w14:textId="22DFA10E" w:rsidR="000503DC" w:rsidRPr="00306A6E" w:rsidRDefault="000503DC" w:rsidP="000503DC">
            <w:pPr>
              <w:adjustRightInd w:val="0"/>
              <w:snapToGrid w:val="0"/>
              <w:jc w:val="center"/>
              <w:rPr>
                <w:rFonts w:ascii="Calibri" w:hAnsi="Calibri" w:cs="Calibri"/>
                <w:sz w:val="16"/>
              </w:rPr>
            </w:pPr>
            <w:r w:rsidRPr="00306A6E">
              <w:rPr>
                <w:rFonts w:ascii="Calibri" w:hAnsi="Calibri" w:cs="Calibri"/>
                <w:sz w:val="16"/>
              </w:rPr>
              <w:t>河流</w:t>
            </w:r>
          </w:p>
        </w:tc>
        <w:tc>
          <w:tcPr>
            <w:tcW w:w="450" w:type="pct"/>
            <w:vMerge/>
            <w:tcBorders>
              <w:left w:val="single" w:sz="4" w:space="0" w:color="auto"/>
              <w:right w:val="single" w:sz="4" w:space="0" w:color="auto"/>
            </w:tcBorders>
            <w:vAlign w:val="center"/>
          </w:tcPr>
          <w:p w14:paraId="636066E4" w14:textId="77777777" w:rsidR="000503DC" w:rsidRPr="00306A6E" w:rsidRDefault="000503DC" w:rsidP="000F7F95">
            <w:pPr>
              <w:adjustRightInd w:val="0"/>
              <w:snapToGrid w:val="0"/>
              <w:jc w:val="center"/>
              <w:rPr>
                <w:rFonts w:ascii="Calibri" w:hAnsi="Calibri" w:cs="Calibri"/>
                <w:sz w:val="16"/>
              </w:rPr>
            </w:pPr>
          </w:p>
        </w:tc>
        <w:tc>
          <w:tcPr>
            <w:tcW w:w="551" w:type="pct"/>
            <w:vMerge/>
            <w:tcBorders>
              <w:left w:val="single" w:sz="4" w:space="0" w:color="auto"/>
              <w:bottom w:val="single" w:sz="4" w:space="0" w:color="auto"/>
              <w:right w:val="single" w:sz="4" w:space="0" w:color="auto"/>
            </w:tcBorders>
            <w:vAlign w:val="center"/>
          </w:tcPr>
          <w:p w14:paraId="0458185E" w14:textId="77777777" w:rsidR="000503DC" w:rsidRPr="00306A6E" w:rsidRDefault="000503DC" w:rsidP="000F7F95">
            <w:pPr>
              <w:adjustRightInd w:val="0"/>
              <w:snapToGrid w:val="0"/>
              <w:jc w:val="center"/>
              <w:rPr>
                <w:rFonts w:ascii="Calibri" w:hAnsi="Calibri" w:cs="Calibri"/>
                <w:sz w:val="16"/>
              </w:rPr>
            </w:pPr>
          </w:p>
        </w:tc>
        <w:tc>
          <w:tcPr>
            <w:tcW w:w="398" w:type="pct"/>
            <w:vMerge w:val="restart"/>
            <w:tcBorders>
              <w:top w:val="nil"/>
              <w:left w:val="single" w:sz="4" w:space="0" w:color="auto"/>
              <w:bottom w:val="single" w:sz="4" w:space="0" w:color="auto"/>
              <w:right w:val="single" w:sz="4" w:space="0" w:color="auto"/>
            </w:tcBorders>
            <w:vAlign w:val="center"/>
          </w:tcPr>
          <w:p w14:paraId="42AB71F7" w14:textId="6BAE8269" w:rsidR="000503DC" w:rsidRPr="00306A6E" w:rsidRDefault="000503DC" w:rsidP="000F7F95">
            <w:pPr>
              <w:adjustRightInd w:val="0"/>
              <w:snapToGrid w:val="0"/>
              <w:jc w:val="center"/>
              <w:rPr>
                <w:rFonts w:ascii="Calibri" w:hAnsi="Calibri" w:cs="Calibri"/>
                <w:sz w:val="16"/>
              </w:rPr>
            </w:pPr>
            <w:r w:rsidRPr="00306A6E">
              <w:rPr>
                <w:rFonts w:ascii="Calibri" w:hAnsi="Calibri" w:cs="Calibri"/>
                <w:sz w:val="16"/>
              </w:rPr>
              <w:t>城市修补、生态修复：农林业主题、马拉松</w:t>
            </w:r>
          </w:p>
        </w:tc>
        <w:tc>
          <w:tcPr>
            <w:tcW w:w="911" w:type="pct"/>
            <w:vMerge w:val="restart"/>
            <w:tcBorders>
              <w:top w:val="nil"/>
              <w:left w:val="nil"/>
              <w:right w:val="single" w:sz="4" w:space="0" w:color="auto"/>
            </w:tcBorders>
            <w:shd w:val="clear" w:color="auto" w:fill="auto"/>
            <w:vAlign w:val="center"/>
          </w:tcPr>
          <w:p w14:paraId="463FE3D3" w14:textId="6C85C8B9" w:rsidR="000503DC" w:rsidRPr="00306A6E" w:rsidRDefault="000503DC" w:rsidP="000503DC">
            <w:pPr>
              <w:adjustRightInd w:val="0"/>
              <w:snapToGrid w:val="0"/>
              <w:jc w:val="center"/>
              <w:rPr>
                <w:rFonts w:ascii="Calibri" w:hAnsi="Calibri" w:cs="Calibri"/>
                <w:sz w:val="16"/>
              </w:rPr>
            </w:pPr>
            <w:r w:rsidRPr="00306A6E">
              <w:rPr>
                <w:rFonts w:ascii="Calibri" w:hAnsi="Calibri" w:cs="Calibri"/>
                <w:sz w:val="16"/>
              </w:rPr>
              <w:t>形成农林业生产基地和批发市场、规划农业观光路线、打造滨河景观带、在原安置居住小区形成游客酒店</w:t>
            </w:r>
          </w:p>
        </w:tc>
      </w:tr>
      <w:tr w:rsidR="000F7F95" w:rsidRPr="00306A6E" w14:paraId="430EE9AC" w14:textId="77777777" w:rsidTr="000F7F95">
        <w:trPr>
          <w:trHeight w:val="274"/>
          <w:jc w:val="center"/>
        </w:trPr>
        <w:tc>
          <w:tcPr>
            <w:tcW w:w="338" w:type="pct"/>
            <w:vMerge/>
            <w:tcBorders>
              <w:top w:val="single" w:sz="4" w:space="0" w:color="auto"/>
              <w:left w:val="single" w:sz="4" w:space="0" w:color="auto"/>
              <w:right w:val="single" w:sz="4" w:space="0" w:color="auto"/>
            </w:tcBorders>
            <w:vAlign w:val="center"/>
          </w:tcPr>
          <w:p w14:paraId="6EBEBC34" w14:textId="77777777" w:rsidR="000543AD" w:rsidRPr="00306A6E" w:rsidRDefault="000543AD" w:rsidP="000F7F95">
            <w:pPr>
              <w:adjustRightInd w:val="0"/>
              <w:snapToGrid w:val="0"/>
              <w:jc w:val="center"/>
              <w:rPr>
                <w:rFonts w:ascii="Calibri" w:hAnsi="Calibri" w:cs="Calibri"/>
                <w:sz w:val="16"/>
              </w:rPr>
            </w:pPr>
          </w:p>
        </w:tc>
        <w:tc>
          <w:tcPr>
            <w:tcW w:w="300" w:type="pct"/>
            <w:vMerge/>
            <w:tcBorders>
              <w:top w:val="single" w:sz="4" w:space="0" w:color="auto"/>
              <w:left w:val="single" w:sz="4" w:space="0" w:color="auto"/>
              <w:right w:val="single" w:sz="4" w:space="0" w:color="auto"/>
            </w:tcBorders>
            <w:vAlign w:val="center"/>
          </w:tcPr>
          <w:p w14:paraId="2646FA3F" w14:textId="77777777" w:rsidR="000543AD" w:rsidRPr="00306A6E" w:rsidRDefault="000543AD" w:rsidP="000F7F95">
            <w:pPr>
              <w:adjustRightInd w:val="0"/>
              <w:snapToGrid w:val="0"/>
              <w:jc w:val="center"/>
              <w:rPr>
                <w:rFonts w:ascii="Calibri" w:hAnsi="Calibri" w:cs="Calibri"/>
                <w:sz w:val="16"/>
              </w:rPr>
            </w:pPr>
          </w:p>
        </w:tc>
        <w:tc>
          <w:tcPr>
            <w:tcW w:w="398" w:type="pct"/>
            <w:vMerge/>
            <w:tcBorders>
              <w:top w:val="single" w:sz="4" w:space="0" w:color="auto"/>
              <w:left w:val="single" w:sz="4" w:space="0" w:color="auto"/>
              <w:right w:val="single" w:sz="4" w:space="0" w:color="auto"/>
            </w:tcBorders>
            <w:vAlign w:val="center"/>
          </w:tcPr>
          <w:p w14:paraId="0BFB1756" w14:textId="77777777" w:rsidR="000543AD" w:rsidRPr="00306A6E" w:rsidRDefault="000543AD" w:rsidP="000F7F95">
            <w:pPr>
              <w:adjustRightInd w:val="0"/>
              <w:snapToGrid w:val="0"/>
              <w:jc w:val="center"/>
              <w:rPr>
                <w:rFonts w:ascii="Calibri" w:hAnsi="Calibri" w:cs="Calibri"/>
                <w:sz w:val="16"/>
              </w:rPr>
            </w:pPr>
          </w:p>
        </w:tc>
        <w:tc>
          <w:tcPr>
            <w:tcW w:w="253" w:type="pct"/>
            <w:vMerge w:val="restart"/>
            <w:tcBorders>
              <w:top w:val="single" w:sz="4" w:space="0" w:color="auto"/>
              <w:left w:val="single" w:sz="4" w:space="0" w:color="auto"/>
              <w:right w:val="single" w:sz="4" w:space="0" w:color="auto"/>
            </w:tcBorders>
            <w:vAlign w:val="center"/>
          </w:tcPr>
          <w:p w14:paraId="3ABAE68E" w14:textId="0ABECFF5" w:rsidR="000543AD" w:rsidRPr="00306A6E" w:rsidRDefault="000543AD" w:rsidP="000F7F95">
            <w:pPr>
              <w:adjustRightInd w:val="0"/>
              <w:snapToGrid w:val="0"/>
              <w:jc w:val="center"/>
              <w:rPr>
                <w:rFonts w:ascii="Calibri" w:hAnsi="Calibri" w:cs="Calibri"/>
                <w:sz w:val="16"/>
              </w:rPr>
            </w:pPr>
            <w:r w:rsidRPr="00306A6E">
              <w:rPr>
                <w:rFonts w:ascii="Calibri" w:hAnsi="Calibri" w:cs="Calibri"/>
                <w:sz w:val="16"/>
              </w:rPr>
              <w:t>2.</w:t>
            </w:r>
            <w:r w:rsidRPr="00306A6E">
              <w:rPr>
                <w:rFonts w:ascii="Calibri" w:hAnsi="Calibri" w:cs="Calibri"/>
                <w:sz w:val="16"/>
              </w:rPr>
              <w:t>新生果园屯</w:t>
            </w:r>
          </w:p>
        </w:tc>
        <w:tc>
          <w:tcPr>
            <w:tcW w:w="451" w:type="pct"/>
            <w:vMerge/>
            <w:tcBorders>
              <w:left w:val="single" w:sz="4" w:space="0" w:color="auto"/>
              <w:bottom w:val="single" w:sz="4" w:space="0" w:color="auto"/>
              <w:right w:val="single" w:sz="4" w:space="0" w:color="auto"/>
            </w:tcBorders>
            <w:vAlign w:val="center"/>
          </w:tcPr>
          <w:p w14:paraId="2F2BA4C9" w14:textId="77777777" w:rsidR="000543AD" w:rsidRPr="00306A6E" w:rsidRDefault="000543AD" w:rsidP="000F7F95">
            <w:pPr>
              <w:adjustRightInd w:val="0"/>
              <w:snapToGrid w:val="0"/>
              <w:jc w:val="center"/>
              <w:rPr>
                <w:rFonts w:ascii="Calibri" w:hAnsi="Calibri" w:cs="Calibri"/>
                <w:sz w:val="16"/>
              </w:rPr>
            </w:pPr>
          </w:p>
        </w:tc>
        <w:tc>
          <w:tcPr>
            <w:tcW w:w="400" w:type="pct"/>
            <w:vMerge/>
            <w:tcBorders>
              <w:left w:val="single" w:sz="4" w:space="0" w:color="auto"/>
              <w:right w:val="single" w:sz="4" w:space="0" w:color="auto"/>
            </w:tcBorders>
            <w:vAlign w:val="center"/>
          </w:tcPr>
          <w:p w14:paraId="385D8CA2" w14:textId="77777777" w:rsidR="000543AD" w:rsidRPr="00306A6E" w:rsidRDefault="000543AD" w:rsidP="000F7F95">
            <w:pPr>
              <w:adjustRightInd w:val="0"/>
              <w:snapToGrid w:val="0"/>
              <w:jc w:val="center"/>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noWrap/>
            <w:vAlign w:val="center"/>
          </w:tcPr>
          <w:p w14:paraId="77E905FB" w14:textId="26BE7F02" w:rsidR="000543AD" w:rsidRPr="00306A6E" w:rsidRDefault="000543AD" w:rsidP="000503DC">
            <w:pPr>
              <w:adjustRightInd w:val="0"/>
              <w:snapToGrid w:val="0"/>
              <w:jc w:val="center"/>
              <w:rPr>
                <w:rFonts w:ascii="Calibri" w:hAnsi="Calibri" w:cs="Calibri"/>
                <w:sz w:val="16"/>
              </w:rPr>
            </w:pPr>
            <w:r w:rsidRPr="00306A6E">
              <w:rPr>
                <w:rFonts w:ascii="Calibri" w:hAnsi="Calibri" w:cs="Calibri"/>
                <w:sz w:val="16"/>
              </w:rPr>
              <w:t>道路</w:t>
            </w:r>
          </w:p>
        </w:tc>
        <w:tc>
          <w:tcPr>
            <w:tcW w:w="450" w:type="pct"/>
            <w:vMerge/>
            <w:tcBorders>
              <w:left w:val="single" w:sz="4" w:space="0" w:color="auto"/>
              <w:right w:val="single" w:sz="4" w:space="0" w:color="auto"/>
            </w:tcBorders>
            <w:vAlign w:val="center"/>
          </w:tcPr>
          <w:p w14:paraId="419753F0" w14:textId="77777777" w:rsidR="000543AD" w:rsidRPr="00306A6E" w:rsidRDefault="000543AD" w:rsidP="000F7F95">
            <w:pPr>
              <w:adjustRightInd w:val="0"/>
              <w:snapToGrid w:val="0"/>
              <w:jc w:val="center"/>
              <w:rPr>
                <w:rFonts w:ascii="Calibri" w:hAnsi="Calibri" w:cs="Calibri"/>
                <w:sz w:val="16"/>
              </w:rPr>
            </w:pPr>
          </w:p>
        </w:tc>
        <w:tc>
          <w:tcPr>
            <w:tcW w:w="551" w:type="pct"/>
            <w:vMerge/>
            <w:tcBorders>
              <w:left w:val="single" w:sz="4" w:space="0" w:color="auto"/>
              <w:bottom w:val="single" w:sz="4" w:space="0" w:color="auto"/>
              <w:right w:val="single" w:sz="4" w:space="0" w:color="auto"/>
            </w:tcBorders>
            <w:vAlign w:val="center"/>
          </w:tcPr>
          <w:p w14:paraId="657BEB70" w14:textId="77777777" w:rsidR="000543AD" w:rsidRPr="00306A6E" w:rsidRDefault="000543AD" w:rsidP="000F7F95">
            <w:pPr>
              <w:adjustRightInd w:val="0"/>
              <w:snapToGrid w:val="0"/>
              <w:jc w:val="center"/>
              <w:rPr>
                <w:rFonts w:ascii="Calibri" w:hAnsi="Calibri" w:cs="Calibri"/>
                <w:sz w:val="16"/>
              </w:rPr>
            </w:pPr>
          </w:p>
        </w:tc>
        <w:tc>
          <w:tcPr>
            <w:tcW w:w="398" w:type="pct"/>
            <w:vMerge/>
            <w:tcBorders>
              <w:left w:val="single" w:sz="4" w:space="0" w:color="auto"/>
              <w:bottom w:val="single" w:sz="4" w:space="0" w:color="auto"/>
              <w:right w:val="single" w:sz="4" w:space="0" w:color="auto"/>
            </w:tcBorders>
            <w:vAlign w:val="center"/>
          </w:tcPr>
          <w:p w14:paraId="5E040BF1" w14:textId="01C48853" w:rsidR="000543AD" w:rsidRPr="00306A6E" w:rsidRDefault="000543AD" w:rsidP="000F7F95">
            <w:pPr>
              <w:adjustRightInd w:val="0"/>
              <w:snapToGrid w:val="0"/>
              <w:jc w:val="center"/>
              <w:rPr>
                <w:rFonts w:ascii="Calibri" w:hAnsi="Calibri" w:cs="Calibri"/>
                <w:sz w:val="16"/>
              </w:rPr>
            </w:pPr>
          </w:p>
        </w:tc>
        <w:tc>
          <w:tcPr>
            <w:tcW w:w="911" w:type="pct"/>
            <w:vMerge/>
            <w:tcBorders>
              <w:left w:val="nil"/>
              <w:bottom w:val="single" w:sz="4" w:space="0" w:color="auto"/>
              <w:right w:val="single" w:sz="4" w:space="0" w:color="auto"/>
            </w:tcBorders>
            <w:shd w:val="clear" w:color="auto" w:fill="auto"/>
            <w:vAlign w:val="center"/>
          </w:tcPr>
          <w:p w14:paraId="5C4AF7BD" w14:textId="2CEF1F05" w:rsidR="000543AD" w:rsidRPr="00306A6E" w:rsidRDefault="000543AD" w:rsidP="000503DC">
            <w:pPr>
              <w:adjustRightInd w:val="0"/>
              <w:snapToGrid w:val="0"/>
              <w:jc w:val="center"/>
              <w:rPr>
                <w:rFonts w:ascii="Calibri" w:hAnsi="Calibri" w:cs="Calibri"/>
                <w:sz w:val="16"/>
              </w:rPr>
            </w:pPr>
          </w:p>
        </w:tc>
      </w:tr>
      <w:tr w:rsidR="000F7F95" w:rsidRPr="00306A6E" w14:paraId="015B72B3" w14:textId="77777777" w:rsidTr="000F7F95">
        <w:trPr>
          <w:trHeight w:val="678"/>
          <w:jc w:val="center"/>
        </w:trPr>
        <w:tc>
          <w:tcPr>
            <w:tcW w:w="338" w:type="pct"/>
            <w:vMerge/>
            <w:tcBorders>
              <w:top w:val="single" w:sz="4" w:space="0" w:color="auto"/>
              <w:left w:val="single" w:sz="4" w:space="0" w:color="auto"/>
              <w:right w:val="single" w:sz="4" w:space="0" w:color="auto"/>
            </w:tcBorders>
            <w:vAlign w:val="center"/>
          </w:tcPr>
          <w:p w14:paraId="326DB843" w14:textId="77777777" w:rsidR="000543AD" w:rsidRPr="00306A6E" w:rsidRDefault="000543AD" w:rsidP="000503DC">
            <w:pPr>
              <w:adjustRightInd w:val="0"/>
              <w:snapToGrid w:val="0"/>
              <w:jc w:val="center"/>
              <w:rPr>
                <w:rFonts w:ascii="Calibri" w:hAnsi="Calibri" w:cs="Calibri"/>
                <w:sz w:val="16"/>
              </w:rPr>
            </w:pPr>
          </w:p>
        </w:tc>
        <w:tc>
          <w:tcPr>
            <w:tcW w:w="300" w:type="pct"/>
            <w:vMerge/>
            <w:tcBorders>
              <w:top w:val="single" w:sz="4" w:space="0" w:color="auto"/>
              <w:left w:val="single" w:sz="4" w:space="0" w:color="auto"/>
              <w:right w:val="single" w:sz="4" w:space="0" w:color="auto"/>
            </w:tcBorders>
            <w:vAlign w:val="center"/>
          </w:tcPr>
          <w:p w14:paraId="3642A3AE" w14:textId="77777777" w:rsidR="000543AD" w:rsidRPr="00306A6E" w:rsidRDefault="000543AD" w:rsidP="000503DC">
            <w:pPr>
              <w:adjustRightInd w:val="0"/>
              <w:snapToGrid w:val="0"/>
              <w:jc w:val="center"/>
              <w:rPr>
                <w:rFonts w:ascii="Calibri" w:hAnsi="Calibri" w:cs="Calibri"/>
                <w:sz w:val="16"/>
              </w:rPr>
            </w:pPr>
          </w:p>
        </w:tc>
        <w:tc>
          <w:tcPr>
            <w:tcW w:w="398" w:type="pct"/>
            <w:vMerge/>
            <w:tcBorders>
              <w:top w:val="single" w:sz="4" w:space="0" w:color="auto"/>
              <w:left w:val="single" w:sz="4" w:space="0" w:color="auto"/>
              <w:right w:val="single" w:sz="4" w:space="0" w:color="auto"/>
            </w:tcBorders>
            <w:vAlign w:val="center"/>
          </w:tcPr>
          <w:p w14:paraId="358E0CAC" w14:textId="77777777" w:rsidR="000543AD" w:rsidRPr="00306A6E" w:rsidRDefault="000543AD" w:rsidP="000503DC">
            <w:pPr>
              <w:adjustRightInd w:val="0"/>
              <w:snapToGrid w:val="0"/>
              <w:jc w:val="center"/>
              <w:rPr>
                <w:rFonts w:ascii="Calibri" w:hAnsi="Calibri" w:cs="Calibri"/>
                <w:sz w:val="16"/>
              </w:rPr>
            </w:pPr>
          </w:p>
        </w:tc>
        <w:tc>
          <w:tcPr>
            <w:tcW w:w="253" w:type="pct"/>
            <w:vMerge/>
            <w:tcBorders>
              <w:left w:val="single" w:sz="4" w:space="0" w:color="auto"/>
              <w:bottom w:val="single" w:sz="4" w:space="0" w:color="auto"/>
              <w:right w:val="single" w:sz="4" w:space="0" w:color="auto"/>
            </w:tcBorders>
            <w:vAlign w:val="center"/>
          </w:tcPr>
          <w:p w14:paraId="258900BF" w14:textId="77777777" w:rsidR="000543AD" w:rsidRPr="00306A6E" w:rsidRDefault="000543AD" w:rsidP="000503DC">
            <w:pPr>
              <w:adjustRightInd w:val="0"/>
              <w:snapToGrid w:val="0"/>
              <w:jc w:val="center"/>
              <w:rPr>
                <w:rFonts w:ascii="Calibri" w:hAnsi="Calibri" w:cs="Calibri"/>
                <w:sz w:val="16"/>
              </w:rPr>
            </w:pPr>
          </w:p>
        </w:tc>
        <w:tc>
          <w:tcPr>
            <w:tcW w:w="451" w:type="pct"/>
            <w:tcBorders>
              <w:top w:val="nil"/>
              <w:left w:val="single" w:sz="4" w:space="0" w:color="auto"/>
              <w:bottom w:val="single" w:sz="4" w:space="0" w:color="auto"/>
              <w:right w:val="single" w:sz="4" w:space="0" w:color="auto"/>
            </w:tcBorders>
            <w:vAlign w:val="center"/>
          </w:tcPr>
          <w:p w14:paraId="13EE6632" w14:textId="2BC806DB" w:rsidR="000543AD" w:rsidRPr="00306A6E" w:rsidRDefault="000543AD" w:rsidP="000503DC">
            <w:pPr>
              <w:adjustRightInd w:val="0"/>
              <w:snapToGrid w:val="0"/>
              <w:jc w:val="center"/>
              <w:rPr>
                <w:rFonts w:ascii="Calibri" w:hAnsi="Calibri" w:cs="Calibri"/>
                <w:sz w:val="16"/>
              </w:rPr>
            </w:pPr>
            <w:r w:rsidRPr="00306A6E">
              <w:rPr>
                <w:rFonts w:ascii="Calibri" w:hAnsi="Calibri" w:cs="Calibri"/>
                <w:sz w:val="16"/>
              </w:rPr>
              <w:t>地块尺度</w:t>
            </w:r>
          </w:p>
        </w:tc>
        <w:tc>
          <w:tcPr>
            <w:tcW w:w="400" w:type="pct"/>
            <w:vMerge/>
            <w:tcBorders>
              <w:left w:val="single" w:sz="4" w:space="0" w:color="auto"/>
              <w:right w:val="single" w:sz="4" w:space="0" w:color="auto"/>
            </w:tcBorders>
            <w:vAlign w:val="center"/>
          </w:tcPr>
          <w:p w14:paraId="3BD35897" w14:textId="77777777" w:rsidR="000543AD" w:rsidRPr="00306A6E" w:rsidRDefault="000543AD" w:rsidP="000503DC">
            <w:pPr>
              <w:adjustRightInd w:val="0"/>
              <w:snapToGrid w:val="0"/>
              <w:jc w:val="center"/>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noWrap/>
            <w:vAlign w:val="center"/>
          </w:tcPr>
          <w:p w14:paraId="35FA7D2F" w14:textId="2DED26E8" w:rsidR="000543AD" w:rsidRPr="00306A6E" w:rsidRDefault="000543AD" w:rsidP="000503DC">
            <w:pPr>
              <w:adjustRightInd w:val="0"/>
              <w:snapToGrid w:val="0"/>
              <w:jc w:val="center"/>
              <w:rPr>
                <w:rFonts w:ascii="Calibri" w:hAnsi="Calibri" w:cs="Calibri"/>
                <w:sz w:val="16"/>
              </w:rPr>
            </w:pPr>
            <w:r w:rsidRPr="00306A6E">
              <w:rPr>
                <w:rFonts w:ascii="Calibri" w:hAnsi="Calibri" w:cs="Calibri"/>
                <w:sz w:val="16"/>
              </w:rPr>
              <w:t>河沟</w:t>
            </w:r>
          </w:p>
        </w:tc>
        <w:tc>
          <w:tcPr>
            <w:tcW w:w="450" w:type="pct"/>
            <w:vMerge/>
            <w:tcBorders>
              <w:left w:val="single" w:sz="4" w:space="0" w:color="auto"/>
              <w:right w:val="single" w:sz="4" w:space="0" w:color="auto"/>
            </w:tcBorders>
            <w:vAlign w:val="center"/>
          </w:tcPr>
          <w:p w14:paraId="65A1563A" w14:textId="77777777" w:rsidR="000543AD" w:rsidRPr="00306A6E" w:rsidRDefault="000543AD" w:rsidP="000503DC">
            <w:pPr>
              <w:adjustRightInd w:val="0"/>
              <w:snapToGrid w:val="0"/>
              <w:jc w:val="center"/>
              <w:rPr>
                <w:rFonts w:ascii="Calibri" w:hAnsi="Calibri" w:cs="Calibri"/>
                <w:sz w:val="16"/>
              </w:rPr>
            </w:pPr>
          </w:p>
        </w:tc>
        <w:tc>
          <w:tcPr>
            <w:tcW w:w="551" w:type="pct"/>
            <w:vMerge/>
            <w:tcBorders>
              <w:left w:val="single" w:sz="4" w:space="0" w:color="auto"/>
              <w:bottom w:val="single" w:sz="4" w:space="0" w:color="auto"/>
              <w:right w:val="single" w:sz="4" w:space="0" w:color="auto"/>
            </w:tcBorders>
            <w:vAlign w:val="center"/>
          </w:tcPr>
          <w:p w14:paraId="7975ED52" w14:textId="77777777" w:rsidR="000543AD" w:rsidRPr="00306A6E" w:rsidRDefault="000543AD" w:rsidP="000503DC">
            <w:pPr>
              <w:adjustRightInd w:val="0"/>
              <w:snapToGrid w:val="0"/>
              <w:jc w:val="center"/>
              <w:rPr>
                <w:rFonts w:ascii="Calibri" w:hAnsi="Calibri" w:cs="Calibri"/>
                <w:sz w:val="16"/>
              </w:rPr>
            </w:pPr>
          </w:p>
        </w:tc>
        <w:tc>
          <w:tcPr>
            <w:tcW w:w="398" w:type="pct"/>
            <w:vMerge w:val="restart"/>
            <w:tcBorders>
              <w:top w:val="single" w:sz="4" w:space="0" w:color="auto"/>
              <w:left w:val="single" w:sz="4" w:space="0" w:color="auto"/>
              <w:bottom w:val="single" w:sz="4" w:space="0" w:color="auto"/>
              <w:right w:val="single" w:sz="4" w:space="0" w:color="auto"/>
            </w:tcBorders>
            <w:vAlign w:val="center"/>
          </w:tcPr>
          <w:p w14:paraId="3C1E6577" w14:textId="4558DA14" w:rsidR="000543AD" w:rsidRPr="00306A6E" w:rsidRDefault="000543AD" w:rsidP="000503DC">
            <w:pPr>
              <w:adjustRightInd w:val="0"/>
              <w:snapToGrid w:val="0"/>
              <w:jc w:val="center"/>
              <w:rPr>
                <w:rFonts w:ascii="Calibri" w:hAnsi="Calibri" w:cs="Calibri"/>
                <w:sz w:val="16"/>
              </w:rPr>
            </w:pPr>
            <w:r w:rsidRPr="00306A6E">
              <w:rPr>
                <w:rFonts w:ascii="Calibri" w:hAnsi="Calibri" w:cs="Calibri"/>
                <w:sz w:val="16"/>
              </w:rPr>
              <w:t>城市修补、生态修复：滨河生态居住区、马拉松</w:t>
            </w:r>
          </w:p>
        </w:tc>
        <w:tc>
          <w:tcPr>
            <w:tcW w:w="911" w:type="pct"/>
            <w:tcBorders>
              <w:top w:val="single" w:sz="4" w:space="0" w:color="auto"/>
              <w:left w:val="nil"/>
              <w:bottom w:val="single" w:sz="4" w:space="0" w:color="auto"/>
              <w:right w:val="single" w:sz="4" w:space="0" w:color="auto"/>
            </w:tcBorders>
            <w:shd w:val="clear" w:color="auto" w:fill="auto"/>
            <w:vAlign w:val="center"/>
          </w:tcPr>
          <w:p w14:paraId="752757AD" w14:textId="3A305C72" w:rsidR="000543AD" w:rsidRPr="00306A6E" w:rsidRDefault="000543AD" w:rsidP="000503DC">
            <w:pPr>
              <w:adjustRightInd w:val="0"/>
              <w:snapToGrid w:val="0"/>
              <w:jc w:val="center"/>
              <w:rPr>
                <w:rFonts w:ascii="Calibri" w:hAnsi="Calibri" w:cs="Calibri"/>
                <w:sz w:val="16"/>
              </w:rPr>
            </w:pPr>
            <w:r w:rsidRPr="00306A6E">
              <w:rPr>
                <w:rFonts w:ascii="Calibri" w:hAnsi="Calibri" w:cs="Calibri"/>
                <w:sz w:val="16"/>
              </w:rPr>
              <w:t>沿河步道、广场、保留软边界</w:t>
            </w:r>
          </w:p>
        </w:tc>
      </w:tr>
      <w:tr w:rsidR="000543AD" w:rsidRPr="00306A6E" w14:paraId="5941DBCF" w14:textId="77777777" w:rsidTr="000F7F95">
        <w:trPr>
          <w:trHeight w:val="420"/>
          <w:jc w:val="center"/>
        </w:trPr>
        <w:tc>
          <w:tcPr>
            <w:tcW w:w="338" w:type="pct"/>
            <w:vMerge/>
            <w:tcBorders>
              <w:top w:val="single" w:sz="4" w:space="0" w:color="auto"/>
              <w:left w:val="single" w:sz="4" w:space="0" w:color="auto"/>
              <w:bottom w:val="single" w:sz="4" w:space="0" w:color="auto"/>
              <w:right w:val="single" w:sz="4" w:space="0" w:color="auto"/>
            </w:tcBorders>
            <w:vAlign w:val="center"/>
          </w:tcPr>
          <w:p w14:paraId="1D76CC35" w14:textId="77777777" w:rsidR="000543AD" w:rsidRPr="00306A6E" w:rsidRDefault="000543AD" w:rsidP="000F7F95">
            <w:pPr>
              <w:adjustRightInd w:val="0"/>
              <w:snapToGrid w:val="0"/>
              <w:jc w:val="center"/>
              <w:rPr>
                <w:rFonts w:ascii="Calibri" w:hAnsi="Calibri" w:cs="Calibri"/>
                <w:sz w:val="16"/>
              </w:rPr>
            </w:pPr>
          </w:p>
        </w:tc>
        <w:tc>
          <w:tcPr>
            <w:tcW w:w="300" w:type="pct"/>
            <w:vMerge/>
            <w:tcBorders>
              <w:top w:val="single" w:sz="4" w:space="0" w:color="auto"/>
              <w:left w:val="single" w:sz="4" w:space="0" w:color="auto"/>
              <w:bottom w:val="single" w:sz="4" w:space="0" w:color="auto"/>
              <w:right w:val="single" w:sz="4" w:space="0" w:color="auto"/>
            </w:tcBorders>
            <w:vAlign w:val="center"/>
          </w:tcPr>
          <w:p w14:paraId="7184DEEC" w14:textId="77777777" w:rsidR="000543AD" w:rsidRPr="00306A6E" w:rsidRDefault="000543AD" w:rsidP="000F7F95">
            <w:pPr>
              <w:adjustRightInd w:val="0"/>
              <w:snapToGrid w:val="0"/>
              <w:jc w:val="center"/>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tcPr>
          <w:p w14:paraId="1169037E" w14:textId="77777777" w:rsidR="000543AD" w:rsidRPr="00306A6E" w:rsidRDefault="000543AD" w:rsidP="000F7F95">
            <w:pPr>
              <w:adjustRightInd w:val="0"/>
              <w:snapToGrid w:val="0"/>
              <w:jc w:val="center"/>
              <w:rPr>
                <w:rFonts w:ascii="Calibri" w:hAnsi="Calibri" w:cs="Calibri"/>
                <w:sz w:val="16"/>
              </w:rPr>
            </w:pPr>
          </w:p>
        </w:tc>
        <w:tc>
          <w:tcPr>
            <w:tcW w:w="253" w:type="pct"/>
            <w:vMerge w:val="restart"/>
            <w:tcBorders>
              <w:top w:val="single" w:sz="4" w:space="0" w:color="auto"/>
              <w:left w:val="single" w:sz="4" w:space="0" w:color="auto"/>
              <w:bottom w:val="single" w:sz="4" w:space="0" w:color="auto"/>
              <w:right w:val="single" w:sz="4" w:space="0" w:color="auto"/>
            </w:tcBorders>
            <w:vAlign w:val="center"/>
          </w:tcPr>
          <w:p w14:paraId="04B7A0B7" w14:textId="627DE859" w:rsidR="000543AD" w:rsidRPr="00306A6E" w:rsidRDefault="000543AD" w:rsidP="000F7F95">
            <w:pPr>
              <w:adjustRightInd w:val="0"/>
              <w:snapToGrid w:val="0"/>
              <w:jc w:val="center"/>
              <w:rPr>
                <w:rFonts w:ascii="Calibri" w:hAnsi="Calibri" w:cs="Calibri"/>
                <w:sz w:val="16"/>
              </w:rPr>
            </w:pPr>
            <w:r w:rsidRPr="00306A6E">
              <w:rPr>
                <w:rFonts w:ascii="Calibri" w:hAnsi="Calibri" w:cs="Calibri"/>
                <w:sz w:val="16"/>
              </w:rPr>
              <w:t>3.</w:t>
            </w:r>
            <w:r w:rsidRPr="00306A6E">
              <w:rPr>
                <w:rFonts w:ascii="Calibri" w:hAnsi="Calibri" w:cs="Calibri"/>
                <w:sz w:val="16"/>
              </w:rPr>
              <w:t>五指山公园</w:t>
            </w:r>
          </w:p>
        </w:tc>
        <w:tc>
          <w:tcPr>
            <w:tcW w:w="451" w:type="pct"/>
            <w:vMerge w:val="restart"/>
            <w:tcBorders>
              <w:top w:val="single" w:sz="4" w:space="0" w:color="auto"/>
              <w:left w:val="single" w:sz="4" w:space="0" w:color="auto"/>
              <w:bottom w:val="single" w:sz="4" w:space="0" w:color="auto"/>
              <w:right w:val="single" w:sz="4" w:space="0" w:color="auto"/>
            </w:tcBorders>
            <w:vAlign w:val="center"/>
          </w:tcPr>
          <w:p w14:paraId="139D38D7" w14:textId="14105C17" w:rsidR="000543AD" w:rsidRPr="00306A6E" w:rsidRDefault="000543AD" w:rsidP="000F7F95">
            <w:pPr>
              <w:adjustRightInd w:val="0"/>
              <w:snapToGrid w:val="0"/>
              <w:jc w:val="center"/>
              <w:rPr>
                <w:rFonts w:ascii="Calibri" w:hAnsi="Calibri" w:cs="Calibri"/>
                <w:sz w:val="16"/>
              </w:rPr>
            </w:pPr>
            <w:r w:rsidRPr="00306A6E">
              <w:rPr>
                <w:rFonts w:ascii="Calibri" w:hAnsi="Calibri" w:cs="Calibri"/>
                <w:sz w:val="16"/>
              </w:rPr>
              <w:t>建筑尺度</w:t>
            </w:r>
          </w:p>
        </w:tc>
        <w:tc>
          <w:tcPr>
            <w:tcW w:w="400" w:type="pct"/>
            <w:vMerge/>
            <w:tcBorders>
              <w:left w:val="single" w:sz="4" w:space="0" w:color="auto"/>
              <w:bottom w:val="single" w:sz="4" w:space="0" w:color="auto"/>
              <w:right w:val="single" w:sz="4" w:space="0" w:color="auto"/>
            </w:tcBorders>
            <w:vAlign w:val="center"/>
          </w:tcPr>
          <w:p w14:paraId="119A57F7" w14:textId="77777777" w:rsidR="000543AD" w:rsidRPr="00306A6E" w:rsidRDefault="000543AD" w:rsidP="000F7F95">
            <w:pPr>
              <w:adjustRightInd w:val="0"/>
              <w:snapToGrid w:val="0"/>
              <w:jc w:val="center"/>
              <w:rPr>
                <w:rFonts w:ascii="Calibri" w:hAnsi="Calibri" w:cs="Calibri"/>
                <w:sz w:val="16"/>
              </w:rPr>
            </w:pPr>
          </w:p>
        </w:tc>
        <w:tc>
          <w:tcPr>
            <w:tcW w:w="550" w:type="pct"/>
            <w:tcBorders>
              <w:top w:val="nil"/>
              <w:left w:val="nil"/>
              <w:bottom w:val="single" w:sz="4" w:space="0" w:color="auto"/>
              <w:right w:val="single" w:sz="4" w:space="0" w:color="auto"/>
            </w:tcBorders>
            <w:shd w:val="clear" w:color="auto" w:fill="auto"/>
            <w:noWrap/>
            <w:vAlign w:val="center"/>
          </w:tcPr>
          <w:p w14:paraId="692D599F" w14:textId="77011CA4" w:rsidR="000543AD" w:rsidRPr="00306A6E" w:rsidRDefault="000543AD" w:rsidP="000503DC">
            <w:pPr>
              <w:adjustRightInd w:val="0"/>
              <w:snapToGrid w:val="0"/>
              <w:jc w:val="center"/>
              <w:rPr>
                <w:rFonts w:ascii="Calibri" w:hAnsi="Calibri" w:cs="Calibri"/>
                <w:sz w:val="16"/>
              </w:rPr>
            </w:pPr>
            <w:r w:rsidRPr="00306A6E">
              <w:rPr>
                <w:rFonts w:ascii="Calibri" w:hAnsi="Calibri" w:cs="Calibri"/>
                <w:sz w:val="16"/>
              </w:rPr>
              <w:t>棚改小区</w:t>
            </w:r>
          </w:p>
        </w:tc>
        <w:tc>
          <w:tcPr>
            <w:tcW w:w="450" w:type="pct"/>
            <w:vMerge/>
            <w:tcBorders>
              <w:left w:val="single" w:sz="4" w:space="0" w:color="auto"/>
              <w:bottom w:val="single" w:sz="4" w:space="0" w:color="auto"/>
              <w:right w:val="single" w:sz="4" w:space="0" w:color="auto"/>
            </w:tcBorders>
            <w:vAlign w:val="center"/>
          </w:tcPr>
          <w:p w14:paraId="0BD42020" w14:textId="77777777" w:rsidR="000543AD" w:rsidRPr="00306A6E" w:rsidRDefault="000543AD" w:rsidP="000F7F95">
            <w:pPr>
              <w:adjustRightInd w:val="0"/>
              <w:snapToGrid w:val="0"/>
              <w:jc w:val="center"/>
              <w:rPr>
                <w:rFonts w:ascii="Calibri" w:hAnsi="Calibri" w:cs="Calibri"/>
                <w:sz w:val="16"/>
              </w:rPr>
            </w:pPr>
          </w:p>
        </w:tc>
        <w:tc>
          <w:tcPr>
            <w:tcW w:w="551" w:type="pct"/>
            <w:vMerge/>
            <w:tcBorders>
              <w:left w:val="single" w:sz="4" w:space="0" w:color="auto"/>
              <w:bottom w:val="single" w:sz="4" w:space="0" w:color="auto"/>
              <w:right w:val="single" w:sz="4" w:space="0" w:color="auto"/>
            </w:tcBorders>
            <w:vAlign w:val="center"/>
          </w:tcPr>
          <w:p w14:paraId="63E12CA9" w14:textId="77777777" w:rsidR="000543AD" w:rsidRPr="00306A6E" w:rsidRDefault="000543AD" w:rsidP="000F7F95">
            <w:pPr>
              <w:adjustRightInd w:val="0"/>
              <w:snapToGrid w:val="0"/>
              <w:jc w:val="center"/>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tcPr>
          <w:p w14:paraId="507B42B5" w14:textId="3956787B" w:rsidR="000543AD" w:rsidRPr="00306A6E" w:rsidRDefault="000543AD" w:rsidP="000F7F95">
            <w:pPr>
              <w:adjustRightInd w:val="0"/>
              <w:snapToGrid w:val="0"/>
              <w:jc w:val="center"/>
              <w:rPr>
                <w:rFonts w:ascii="Calibri" w:hAnsi="Calibri" w:cs="Calibri"/>
                <w:sz w:val="16"/>
              </w:rPr>
            </w:pPr>
          </w:p>
        </w:tc>
        <w:tc>
          <w:tcPr>
            <w:tcW w:w="911" w:type="pct"/>
            <w:vMerge w:val="restart"/>
            <w:tcBorders>
              <w:top w:val="single" w:sz="4" w:space="0" w:color="auto"/>
              <w:left w:val="nil"/>
              <w:bottom w:val="single" w:sz="4" w:space="0" w:color="auto"/>
              <w:right w:val="single" w:sz="4" w:space="0" w:color="auto"/>
            </w:tcBorders>
            <w:shd w:val="clear" w:color="auto" w:fill="auto"/>
            <w:vAlign w:val="center"/>
          </w:tcPr>
          <w:p w14:paraId="23BB0880" w14:textId="55A8DF57" w:rsidR="000543AD" w:rsidRPr="00306A6E" w:rsidRDefault="000543AD" w:rsidP="000503DC">
            <w:pPr>
              <w:adjustRightInd w:val="0"/>
              <w:snapToGrid w:val="0"/>
              <w:jc w:val="center"/>
              <w:rPr>
                <w:rFonts w:ascii="Calibri" w:hAnsi="Calibri" w:cs="Calibri"/>
                <w:sz w:val="16"/>
              </w:rPr>
            </w:pPr>
            <w:r w:rsidRPr="00306A6E">
              <w:rPr>
                <w:rFonts w:ascii="Calibri" w:hAnsi="Calibri" w:cs="Calibri"/>
                <w:sz w:val="16"/>
              </w:rPr>
              <w:t>形成院落式住宅、多种院落类型组合、低密度与高密度结合</w:t>
            </w:r>
          </w:p>
        </w:tc>
      </w:tr>
      <w:tr w:rsidR="000543AD" w:rsidRPr="00306A6E" w14:paraId="57DBE77A" w14:textId="77777777" w:rsidTr="000F7F95">
        <w:trPr>
          <w:trHeight w:val="420"/>
          <w:jc w:val="center"/>
        </w:trPr>
        <w:tc>
          <w:tcPr>
            <w:tcW w:w="338" w:type="pct"/>
            <w:vMerge/>
            <w:tcBorders>
              <w:top w:val="single" w:sz="4" w:space="0" w:color="auto"/>
              <w:left w:val="single" w:sz="4" w:space="0" w:color="auto"/>
              <w:bottom w:val="single" w:sz="4" w:space="0" w:color="auto"/>
              <w:right w:val="single" w:sz="4" w:space="0" w:color="auto"/>
            </w:tcBorders>
            <w:vAlign w:val="center"/>
          </w:tcPr>
          <w:p w14:paraId="1CCD6AFF" w14:textId="77777777" w:rsidR="000543AD" w:rsidRPr="00306A6E" w:rsidRDefault="000543AD" w:rsidP="000F7F95">
            <w:pPr>
              <w:adjustRightInd w:val="0"/>
              <w:snapToGrid w:val="0"/>
              <w:jc w:val="center"/>
              <w:rPr>
                <w:rFonts w:ascii="Calibri" w:hAnsi="Calibri" w:cs="Calibri"/>
                <w:sz w:val="16"/>
              </w:rPr>
            </w:pPr>
          </w:p>
        </w:tc>
        <w:tc>
          <w:tcPr>
            <w:tcW w:w="300" w:type="pct"/>
            <w:vMerge/>
            <w:tcBorders>
              <w:top w:val="single" w:sz="4" w:space="0" w:color="auto"/>
              <w:left w:val="single" w:sz="4" w:space="0" w:color="auto"/>
              <w:bottom w:val="single" w:sz="4" w:space="0" w:color="auto"/>
              <w:right w:val="single" w:sz="4" w:space="0" w:color="auto"/>
            </w:tcBorders>
            <w:vAlign w:val="center"/>
          </w:tcPr>
          <w:p w14:paraId="0F8E8165" w14:textId="77777777" w:rsidR="000543AD" w:rsidRPr="00306A6E" w:rsidRDefault="000543AD" w:rsidP="000F7F95">
            <w:pPr>
              <w:adjustRightInd w:val="0"/>
              <w:snapToGrid w:val="0"/>
              <w:jc w:val="center"/>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tcPr>
          <w:p w14:paraId="6906C17A" w14:textId="77777777" w:rsidR="000543AD" w:rsidRPr="00306A6E" w:rsidRDefault="000543AD" w:rsidP="000F7F95">
            <w:pPr>
              <w:adjustRightInd w:val="0"/>
              <w:snapToGrid w:val="0"/>
              <w:jc w:val="center"/>
              <w:rPr>
                <w:rFonts w:ascii="Calibri" w:hAnsi="Calibri" w:cs="Calibri"/>
                <w:sz w:val="16"/>
              </w:rPr>
            </w:pPr>
          </w:p>
        </w:tc>
        <w:tc>
          <w:tcPr>
            <w:tcW w:w="253" w:type="pct"/>
            <w:vMerge/>
            <w:tcBorders>
              <w:top w:val="single" w:sz="4" w:space="0" w:color="auto"/>
              <w:left w:val="single" w:sz="4" w:space="0" w:color="auto"/>
              <w:bottom w:val="single" w:sz="4" w:space="0" w:color="auto"/>
              <w:right w:val="single" w:sz="4" w:space="0" w:color="auto"/>
            </w:tcBorders>
            <w:vAlign w:val="center"/>
          </w:tcPr>
          <w:p w14:paraId="43395198" w14:textId="2AA3A1AB" w:rsidR="000543AD" w:rsidRPr="00306A6E" w:rsidRDefault="000543AD" w:rsidP="000F7F95">
            <w:pPr>
              <w:adjustRightInd w:val="0"/>
              <w:snapToGrid w:val="0"/>
              <w:jc w:val="center"/>
              <w:rPr>
                <w:rFonts w:ascii="Calibri" w:hAnsi="Calibri" w:cs="Calibri"/>
                <w:sz w:val="16"/>
              </w:rPr>
            </w:pPr>
          </w:p>
        </w:tc>
        <w:tc>
          <w:tcPr>
            <w:tcW w:w="451" w:type="pct"/>
            <w:vMerge/>
            <w:tcBorders>
              <w:top w:val="single" w:sz="4" w:space="0" w:color="auto"/>
              <w:left w:val="single" w:sz="4" w:space="0" w:color="auto"/>
              <w:bottom w:val="single" w:sz="4" w:space="0" w:color="auto"/>
              <w:right w:val="single" w:sz="4" w:space="0" w:color="auto"/>
            </w:tcBorders>
            <w:vAlign w:val="center"/>
          </w:tcPr>
          <w:p w14:paraId="08FBF9C2" w14:textId="3E6F78AA" w:rsidR="000543AD" w:rsidRPr="00306A6E" w:rsidRDefault="000543AD" w:rsidP="000F7F95">
            <w:pPr>
              <w:adjustRightInd w:val="0"/>
              <w:snapToGrid w:val="0"/>
              <w:jc w:val="center"/>
              <w:rPr>
                <w:rFonts w:ascii="Calibri" w:hAnsi="Calibri" w:cs="Calibri"/>
                <w:sz w:val="16"/>
              </w:rPr>
            </w:pPr>
          </w:p>
        </w:tc>
        <w:tc>
          <w:tcPr>
            <w:tcW w:w="400" w:type="pct"/>
            <w:vMerge/>
            <w:tcBorders>
              <w:top w:val="single" w:sz="4" w:space="0" w:color="auto"/>
              <w:left w:val="single" w:sz="4" w:space="0" w:color="auto"/>
              <w:bottom w:val="single" w:sz="4" w:space="0" w:color="auto"/>
              <w:right w:val="single" w:sz="4" w:space="0" w:color="auto"/>
            </w:tcBorders>
            <w:vAlign w:val="center"/>
          </w:tcPr>
          <w:p w14:paraId="45A92A2B" w14:textId="77777777" w:rsidR="000543AD" w:rsidRPr="00306A6E" w:rsidRDefault="000543AD" w:rsidP="000F7F95">
            <w:pPr>
              <w:adjustRightInd w:val="0"/>
              <w:snapToGrid w:val="0"/>
              <w:jc w:val="center"/>
              <w:rPr>
                <w:rFonts w:ascii="Calibri" w:hAnsi="Calibri" w:cs="Calibri"/>
                <w:sz w:val="16"/>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05C39149" w14:textId="00B4BB10" w:rsidR="000543AD" w:rsidRPr="00306A6E" w:rsidRDefault="000543AD" w:rsidP="000503DC">
            <w:pPr>
              <w:adjustRightInd w:val="0"/>
              <w:snapToGrid w:val="0"/>
              <w:jc w:val="center"/>
              <w:rPr>
                <w:rFonts w:ascii="Calibri" w:hAnsi="Calibri" w:cs="Calibri"/>
                <w:sz w:val="16"/>
              </w:rPr>
            </w:pPr>
            <w:r w:rsidRPr="00306A6E">
              <w:rPr>
                <w:rFonts w:ascii="Calibri" w:hAnsi="Calibri" w:cs="Calibri"/>
                <w:sz w:val="16"/>
              </w:rPr>
              <w:t>棚户区</w:t>
            </w:r>
          </w:p>
        </w:tc>
        <w:tc>
          <w:tcPr>
            <w:tcW w:w="450" w:type="pct"/>
            <w:vMerge/>
            <w:tcBorders>
              <w:top w:val="single" w:sz="4" w:space="0" w:color="auto"/>
              <w:left w:val="single" w:sz="4" w:space="0" w:color="auto"/>
              <w:bottom w:val="single" w:sz="4" w:space="0" w:color="auto"/>
              <w:right w:val="single" w:sz="4" w:space="0" w:color="auto"/>
            </w:tcBorders>
            <w:vAlign w:val="center"/>
          </w:tcPr>
          <w:p w14:paraId="3AA952F2" w14:textId="77777777" w:rsidR="000543AD" w:rsidRPr="00306A6E" w:rsidRDefault="000543AD" w:rsidP="000F7F95">
            <w:pPr>
              <w:adjustRightInd w:val="0"/>
              <w:snapToGrid w:val="0"/>
              <w:jc w:val="center"/>
              <w:rPr>
                <w:rFonts w:ascii="Calibri" w:hAnsi="Calibri" w:cs="Calibri"/>
                <w:sz w:val="16"/>
              </w:rPr>
            </w:pPr>
          </w:p>
        </w:tc>
        <w:tc>
          <w:tcPr>
            <w:tcW w:w="551" w:type="pct"/>
            <w:vMerge/>
            <w:tcBorders>
              <w:top w:val="single" w:sz="4" w:space="0" w:color="auto"/>
              <w:left w:val="single" w:sz="4" w:space="0" w:color="auto"/>
              <w:bottom w:val="single" w:sz="4" w:space="0" w:color="auto"/>
              <w:right w:val="single" w:sz="4" w:space="0" w:color="auto"/>
            </w:tcBorders>
            <w:vAlign w:val="center"/>
          </w:tcPr>
          <w:p w14:paraId="0CDFD4F3" w14:textId="77777777" w:rsidR="000543AD" w:rsidRPr="00306A6E" w:rsidRDefault="000543AD" w:rsidP="000F7F95">
            <w:pPr>
              <w:adjustRightInd w:val="0"/>
              <w:snapToGrid w:val="0"/>
              <w:jc w:val="center"/>
              <w:rPr>
                <w:rFonts w:ascii="Calibri" w:hAnsi="Calibri" w:cs="Calibri"/>
                <w:sz w:val="16"/>
              </w:rPr>
            </w:pPr>
          </w:p>
        </w:tc>
        <w:tc>
          <w:tcPr>
            <w:tcW w:w="398" w:type="pct"/>
            <w:vMerge/>
            <w:tcBorders>
              <w:top w:val="single" w:sz="4" w:space="0" w:color="auto"/>
              <w:left w:val="single" w:sz="4" w:space="0" w:color="auto"/>
              <w:bottom w:val="single" w:sz="4" w:space="0" w:color="auto"/>
              <w:right w:val="single" w:sz="4" w:space="0" w:color="auto"/>
            </w:tcBorders>
            <w:vAlign w:val="center"/>
          </w:tcPr>
          <w:p w14:paraId="01F92940" w14:textId="2EA4D166" w:rsidR="000543AD" w:rsidRPr="00306A6E" w:rsidRDefault="000543AD" w:rsidP="000F7F95">
            <w:pPr>
              <w:adjustRightInd w:val="0"/>
              <w:snapToGrid w:val="0"/>
              <w:jc w:val="center"/>
              <w:rPr>
                <w:rFonts w:ascii="Calibri" w:hAnsi="Calibri" w:cs="Calibri"/>
                <w:sz w:val="16"/>
              </w:rPr>
            </w:pPr>
          </w:p>
        </w:tc>
        <w:tc>
          <w:tcPr>
            <w:tcW w:w="911" w:type="pct"/>
            <w:vMerge/>
            <w:tcBorders>
              <w:top w:val="single" w:sz="4" w:space="0" w:color="auto"/>
              <w:left w:val="nil"/>
              <w:bottom w:val="single" w:sz="4" w:space="0" w:color="auto"/>
              <w:right w:val="single" w:sz="4" w:space="0" w:color="auto"/>
            </w:tcBorders>
            <w:shd w:val="clear" w:color="auto" w:fill="auto"/>
            <w:vAlign w:val="center"/>
          </w:tcPr>
          <w:p w14:paraId="4EB02DDA" w14:textId="28AED187" w:rsidR="000543AD" w:rsidRPr="00306A6E" w:rsidRDefault="000543AD" w:rsidP="000503DC">
            <w:pPr>
              <w:adjustRightInd w:val="0"/>
              <w:snapToGrid w:val="0"/>
              <w:jc w:val="center"/>
              <w:rPr>
                <w:rFonts w:ascii="Calibri" w:hAnsi="Calibri" w:cs="Calibri"/>
                <w:sz w:val="16"/>
              </w:rPr>
            </w:pPr>
          </w:p>
        </w:tc>
      </w:tr>
    </w:tbl>
    <w:p w14:paraId="2059DA39" w14:textId="209BEF1F" w:rsidR="00854584" w:rsidRPr="00306A6E" w:rsidRDefault="00854584" w:rsidP="000F7F95">
      <w:pPr>
        <w:adjustRightInd w:val="0"/>
        <w:snapToGrid w:val="0"/>
        <w:rPr>
          <w:rFonts w:ascii="Calibri" w:hAnsi="Calibri" w:cs="Calibri"/>
          <w:sz w:val="16"/>
        </w:rPr>
      </w:pPr>
    </w:p>
    <w:sectPr w:rsidR="00854584" w:rsidRPr="00306A6E" w:rsidSect="0085458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8F702" w14:textId="77777777" w:rsidR="00324DA2" w:rsidRDefault="00324DA2" w:rsidP="00F77666">
      <w:pPr>
        <w:spacing w:after="120"/>
      </w:pPr>
      <w:r>
        <w:separator/>
      </w:r>
    </w:p>
  </w:endnote>
  <w:endnote w:type="continuationSeparator" w:id="0">
    <w:p w14:paraId="7FBCC5AB" w14:textId="77777777" w:rsidR="00324DA2" w:rsidRDefault="00324DA2" w:rsidP="00F77666">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华文仿宋">
    <w:altName w:val="STFa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楷体">
    <w:panose1 w:val="02010609060101010101"/>
    <w:charset w:val="86"/>
    <w:family w:val="modern"/>
    <w:pitch w:val="fixed"/>
    <w:sig w:usb0="800002BF" w:usb1="38CF7CFA" w:usb2="00000016" w:usb3="00000000" w:csb0="00040001" w:csb1="00000000"/>
  </w:font>
  <w:font w:name="DY197+ZMNIEU-200">
    <w:altName w:val="Cambria"/>
    <w:panose1 w:val="020B0604020202020204"/>
    <w:charset w:val="00"/>
    <w:family w:val="roman"/>
    <w:pitch w:val="default"/>
  </w:font>
  <w:font w:name="汉仪中黑简">
    <w:altName w:val="微软雅黑"/>
    <w:panose1 w:val="020B0604020202020204"/>
    <w:charset w:val="86"/>
    <w:family w:val="modern"/>
    <w:pitch w:val="fixed"/>
    <w:sig w:usb0="00000001" w:usb1="080E0800" w:usb2="00000012" w:usb3="00000000" w:csb0="00040000" w:csb1="00000000"/>
  </w:font>
  <w:font w:name="微软雅黑">
    <w:altName w:val="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186599849"/>
      <w:docPartObj>
        <w:docPartGallery w:val="Page Numbers (Bottom of Page)"/>
        <w:docPartUnique/>
      </w:docPartObj>
    </w:sdtPr>
    <w:sdtEndPr>
      <w:rPr>
        <w:rStyle w:val="af4"/>
      </w:rPr>
    </w:sdtEndPr>
    <w:sdtContent>
      <w:p w14:paraId="23BBAF92" w14:textId="77777777" w:rsidR="00AD468C" w:rsidRDefault="00AD468C" w:rsidP="007274C4">
        <w:pPr>
          <w:pStyle w:val="a8"/>
          <w:framePr w:wrap="none" w:vAnchor="text" w:hAnchor="margin" w:xAlign="center" w:y="1"/>
          <w:spacing w:after="120"/>
          <w:rPr>
            <w:rStyle w:val="af4"/>
          </w:rPr>
        </w:pPr>
        <w:r>
          <w:rPr>
            <w:rStyle w:val="af4"/>
          </w:rPr>
          <w:fldChar w:fldCharType="begin"/>
        </w:r>
        <w:r>
          <w:rPr>
            <w:rStyle w:val="af4"/>
          </w:rPr>
          <w:instrText xml:space="preserve"> PAGE </w:instrText>
        </w:r>
        <w:r>
          <w:rPr>
            <w:rStyle w:val="af4"/>
          </w:rPr>
          <w:fldChar w:fldCharType="end"/>
        </w:r>
      </w:p>
    </w:sdtContent>
  </w:sdt>
  <w:p w14:paraId="724B414A" w14:textId="77777777" w:rsidR="00AD468C" w:rsidRDefault="00AD468C">
    <w:pPr>
      <w:pStyle w:val="a8"/>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275824821"/>
      <w:docPartObj>
        <w:docPartGallery w:val="Page Numbers (Bottom of Page)"/>
        <w:docPartUnique/>
      </w:docPartObj>
    </w:sdtPr>
    <w:sdtEndPr>
      <w:rPr>
        <w:rStyle w:val="af4"/>
      </w:rPr>
    </w:sdtEndPr>
    <w:sdtContent>
      <w:p w14:paraId="4D1D520D" w14:textId="77777777" w:rsidR="00AD468C" w:rsidRDefault="00AD468C" w:rsidP="007274C4">
        <w:pPr>
          <w:pStyle w:val="a8"/>
          <w:framePr w:wrap="none" w:vAnchor="text" w:hAnchor="margin" w:xAlign="center" w:y="1"/>
          <w:spacing w:after="120"/>
          <w:rPr>
            <w:rStyle w:val="af4"/>
          </w:rPr>
        </w:pPr>
        <w:r>
          <w:rPr>
            <w:rStyle w:val="af4"/>
          </w:rPr>
          <w:fldChar w:fldCharType="begin"/>
        </w:r>
        <w:r>
          <w:rPr>
            <w:rStyle w:val="af4"/>
          </w:rPr>
          <w:instrText xml:space="preserve"> PAGE </w:instrText>
        </w:r>
        <w:r>
          <w:rPr>
            <w:rStyle w:val="af4"/>
          </w:rPr>
          <w:fldChar w:fldCharType="separate"/>
        </w:r>
        <w:r>
          <w:rPr>
            <w:rStyle w:val="af4"/>
            <w:noProof/>
          </w:rPr>
          <w:t>24</w:t>
        </w:r>
        <w:r>
          <w:rPr>
            <w:rStyle w:val="af4"/>
          </w:rPr>
          <w:fldChar w:fldCharType="end"/>
        </w:r>
      </w:p>
    </w:sdtContent>
  </w:sdt>
  <w:p w14:paraId="78E1A6AB" w14:textId="77777777" w:rsidR="00AD468C" w:rsidRDefault="00AD468C">
    <w:pPr>
      <w:pStyle w:val="a8"/>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747D" w14:textId="77777777" w:rsidR="00AD468C" w:rsidRDefault="00AD468C">
    <w:pPr>
      <w:pStyle w:val="a8"/>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1BDC" w14:textId="77777777" w:rsidR="00324DA2" w:rsidRDefault="00324DA2" w:rsidP="008A247F">
      <w:pPr>
        <w:spacing w:after="120"/>
      </w:pPr>
      <w:r>
        <w:separator/>
      </w:r>
    </w:p>
  </w:footnote>
  <w:footnote w:type="continuationSeparator" w:id="0">
    <w:p w14:paraId="0E6E2484" w14:textId="77777777" w:rsidR="00324DA2" w:rsidRDefault="00324DA2" w:rsidP="00F77666">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B5E2" w14:textId="77777777" w:rsidR="00AD468C" w:rsidRDefault="00AD468C">
    <w:pPr>
      <w:pStyle w:val="a6"/>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4F22" w14:textId="41B56CFE" w:rsidR="00AD468C" w:rsidRDefault="00252612">
    <w:pPr>
      <w:pStyle w:val="a6"/>
      <w:spacing w:after="120"/>
    </w:pPr>
    <w:r>
      <w:rPr>
        <w:rFonts w:eastAsiaTheme="minorEastAsia" w:hint="eastAsia"/>
        <w:color w:val="000000" w:themeColor="text1"/>
      </w:rPr>
      <w:t>“</w:t>
    </w:r>
    <w:r w:rsidRPr="00306A6E">
      <w:rPr>
        <w:rFonts w:eastAsiaTheme="minorEastAsia"/>
        <w:color w:val="000000" w:themeColor="text1"/>
      </w:rPr>
      <w:t>第一届中国收缩城市规划设计工作坊</w:t>
    </w:r>
    <w:r>
      <w:rPr>
        <w:rFonts w:eastAsiaTheme="minorEastAsia" w:hint="eastAsia"/>
        <w:color w:val="000000" w:themeColor="text1"/>
      </w:rPr>
      <w:t>”成果梳理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F0282" w14:textId="77777777" w:rsidR="00AD468C" w:rsidRDefault="00AD468C">
    <w:pPr>
      <w:pStyle w:val="a6"/>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7pt;height:7.7pt" o:bullet="t">
        <v:imagedata r:id="rId1" o:title="mso8EE1"/>
      </v:shape>
    </w:pict>
  </w:numPicBullet>
  <w:abstractNum w:abstractNumId="0" w15:restartNumberingAfterBreak="0">
    <w:nsid w:val="01AB2193"/>
    <w:multiLevelType w:val="hybridMultilevel"/>
    <w:tmpl w:val="76E0F2CE"/>
    <w:lvl w:ilvl="0" w:tplc="59AA5EA2">
      <w:start w:val="1"/>
      <w:numFmt w:val="bullet"/>
      <w:lvlText w:val=""/>
      <w:lvlJc w:val="left"/>
      <w:pPr>
        <w:tabs>
          <w:tab w:val="num" w:pos="720"/>
        </w:tabs>
        <w:ind w:left="720" w:hanging="360"/>
      </w:pPr>
      <w:rPr>
        <w:rFonts w:ascii="Wingdings" w:hAnsi="Wingdings" w:hint="default"/>
      </w:rPr>
    </w:lvl>
    <w:lvl w:ilvl="1" w:tplc="DB501CE8" w:tentative="1">
      <w:start w:val="1"/>
      <w:numFmt w:val="bullet"/>
      <w:lvlText w:val=""/>
      <w:lvlJc w:val="left"/>
      <w:pPr>
        <w:tabs>
          <w:tab w:val="num" w:pos="1440"/>
        </w:tabs>
        <w:ind w:left="1440" w:hanging="360"/>
      </w:pPr>
      <w:rPr>
        <w:rFonts w:ascii="Wingdings" w:hAnsi="Wingdings" w:hint="default"/>
      </w:rPr>
    </w:lvl>
    <w:lvl w:ilvl="2" w:tplc="2F4E4460" w:tentative="1">
      <w:start w:val="1"/>
      <w:numFmt w:val="bullet"/>
      <w:lvlText w:val=""/>
      <w:lvlJc w:val="left"/>
      <w:pPr>
        <w:tabs>
          <w:tab w:val="num" w:pos="2160"/>
        </w:tabs>
        <w:ind w:left="2160" w:hanging="360"/>
      </w:pPr>
      <w:rPr>
        <w:rFonts w:ascii="Wingdings" w:hAnsi="Wingdings" w:hint="default"/>
      </w:rPr>
    </w:lvl>
    <w:lvl w:ilvl="3" w:tplc="671858C0" w:tentative="1">
      <w:start w:val="1"/>
      <w:numFmt w:val="bullet"/>
      <w:lvlText w:val=""/>
      <w:lvlJc w:val="left"/>
      <w:pPr>
        <w:tabs>
          <w:tab w:val="num" w:pos="2880"/>
        </w:tabs>
        <w:ind w:left="2880" w:hanging="360"/>
      </w:pPr>
      <w:rPr>
        <w:rFonts w:ascii="Wingdings" w:hAnsi="Wingdings" w:hint="default"/>
      </w:rPr>
    </w:lvl>
    <w:lvl w:ilvl="4" w:tplc="4D320E1E" w:tentative="1">
      <w:start w:val="1"/>
      <w:numFmt w:val="bullet"/>
      <w:lvlText w:val=""/>
      <w:lvlJc w:val="left"/>
      <w:pPr>
        <w:tabs>
          <w:tab w:val="num" w:pos="3600"/>
        </w:tabs>
        <w:ind w:left="3600" w:hanging="360"/>
      </w:pPr>
      <w:rPr>
        <w:rFonts w:ascii="Wingdings" w:hAnsi="Wingdings" w:hint="default"/>
      </w:rPr>
    </w:lvl>
    <w:lvl w:ilvl="5" w:tplc="1402E7EE" w:tentative="1">
      <w:start w:val="1"/>
      <w:numFmt w:val="bullet"/>
      <w:lvlText w:val=""/>
      <w:lvlJc w:val="left"/>
      <w:pPr>
        <w:tabs>
          <w:tab w:val="num" w:pos="4320"/>
        </w:tabs>
        <w:ind w:left="4320" w:hanging="360"/>
      </w:pPr>
      <w:rPr>
        <w:rFonts w:ascii="Wingdings" w:hAnsi="Wingdings" w:hint="default"/>
      </w:rPr>
    </w:lvl>
    <w:lvl w:ilvl="6" w:tplc="2700A546" w:tentative="1">
      <w:start w:val="1"/>
      <w:numFmt w:val="bullet"/>
      <w:lvlText w:val=""/>
      <w:lvlJc w:val="left"/>
      <w:pPr>
        <w:tabs>
          <w:tab w:val="num" w:pos="5040"/>
        </w:tabs>
        <w:ind w:left="5040" w:hanging="360"/>
      </w:pPr>
      <w:rPr>
        <w:rFonts w:ascii="Wingdings" w:hAnsi="Wingdings" w:hint="default"/>
      </w:rPr>
    </w:lvl>
    <w:lvl w:ilvl="7" w:tplc="19EE3D6C" w:tentative="1">
      <w:start w:val="1"/>
      <w:numFmt w:val="bullet"/>
      <w:lvlText w:val=""/>
      <w:lvlJc w:val="left"/>
      <w:pPr>
        <w:tabs>
          <w:tab w:val="num" w:pos="5760"/>
        </w:tabs>
        <w:ind w:left="5760" w:hanging="360"/>
      </w:pPr>
      <w:rPr>
        <w:rFonts w:ascii="Wingdings" w:hAnsi="Wingdings" w:hint="default"/>
      </w:rPr>
    </w:lvl>
    <w:lvl w:ilvl="8" w:tplc="E1ECD9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62F98"/>
    <w:multiLevelType w:val="hybridMultilevel"/>
    <w:tmpl w:val="A5E021FC"/>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C846ED"/>
    <w:multiLevelType w:val="hybridMultilevel"/>
    <w:tmpl w:val="C06C6E7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B654561"/>
    <w:multiLevelType w:val="hybridMultilevel"/>
    <w:tmpl w:val="E620F242"/>
    <w:lvl w:ilvl="0" w:tplc="78EEB986">
      <w:start w:val="1"/>
      <w:numFmt w:val="decimal"/>
      <w:lvlText w:val="［%1］"/>
      <w:lvlJc w:val="left"/>
      <w:pPr>
        <w:ind w:left="720" w:hanging="720"/>
      </w:pPr>
      <w:rPr>
        <w:rFonts w:ascii="宋体"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FC06A3"/>
    <w:multiLevelType w:val="hybridMultilevel"/>
    <w:tmpl w:val="9470F800"/>
    <w:lvl w:ilvl="0" w:tplc="D6C845AC">
      <w:start w:val="1"/>
      <w:numFmt w:val="bullet"/>
      <w:lvlText w:val="•"/>
      <w:lvlJc w:val="left"/>
      <w:pPr>
        <w:tabs>
          <w:tab w:val="num" w:pos="720"/>
        </w:tabs>
        <w:ind w:left="720" w:hanging="360"/>
      </w:pPr>
      <w:rPr>
        <w:rFonts w:ascii="Arial" w:hAnsi="Arial" w:hint="default"/>
      </w:rPr>
    </w:lvl>
    <w:lvl w:ilvl="1" w:tplc="4CDE479C" w:tentative="1">
      <w:start w:val="1"/>
      <w:numFmt w:val="bullet"/>
      <w:lvlText w:val="•"/>
      <w:lvlJc w:val="left"/>
      <w:pPr>
        <w:tabs>
          <w:tab w:val="num" w:pos="1440"/>
        </w:tabs>
        <w:ind w:left="1440" w:hanging="360"/>
      </w:pPr>
      <w:rPr>
        <w:rFonts w:ascii="Arial" w:hAnsi="Arial" w:hint="default"/>
      </w:rPr>
    </w:lvl>
    <w:lvl w:ilvl="2" w:tplc="846C861C" w:tentative="1">
      <w:start w:val="1"/>
      <w:numFmt w:val="bullet"/>
      <w:lvlText w:val="•"/>
      <w:lvlJc w:val="left"/>
      <w:pPr>
        <w:tabs>
          <w:tab w:val="num" w:pos="2160"/>
        </w:tabs>
        <w:ind w:left="2160" w:hanging="360"/>
      </w:pPr>
      <w:rPr>
        <w:rFonts w:ascii="Arial" w:hAnsi="Arial" w:hint="default"/>
      </w:rPr>
    </w:lvl>
    <w:lvl w:ilvl="3" w:tplc="681447A8" w:tentative="1">
      <w:start w:val="1"/>
      <w:numFmt w:val="bullet"/>
      <w:lvlText w:val="•"/>
      <w:lvlJc w:val="left"/>
      <w:pPr>
        <w:tabs>
          <w:tab w:val="num" w:pos="2880"/>
        </w:tabs>
        <w:ind w:left="2880" w:hanging="360"/>
      </w:pPr>
      <w:rPr>
        <w:rFonts w:ascii="Arial" w:hAnsi="Arial" w:hint="default"/>
      </w:rPr>
    </w:lvl>
    <w:lvl w:ilvl="4" w:tplc="7E46C210" w:tentative="1">
      <w:start w:val="1"/>
      <w:numFmt w:val="bullet"/>
      <w:lvlText w:val="•"/>
      <w:lvlJc w:val="left"/>
      <w:pPr>
        <w:tabs>
          <w:tab w:val="num" w:pos="3600"/>
        </w:tabs>
        <w:ind w:left="3600" w:hanging="360"/>
      </w:pPr>
      <w:rPr>
        <w:rFonts w:ascii="Arial" w:hAnsi="Arial" w:hint="default"/>
      </w:rPr>
    </w:lvl>
    <w:lvl w:ilvl="5" w:tplc="86C6F468" w:tentative="1">
      <w:start w:val="1"/>
      <w:numFmt w:val="bullet"/>
      <w:lvlText w:val="•"/>
      <w:lvlJc w:val="left"/>
      <w:pPr>
        <w:tabs>
          <w:tab w:val="num" w:pos="4320"/>
        </w:tabs>
        <w:ind w:left="4320" w:hanging="360"/>
      </w:pPr>
      <w:rPr>
        <w:rFonts w:ascii="Arial" w:hAnsi="Arial" w:hint="default"/>
      </w:rPr>
    </w:lvl>
    <w:lvl w:ilvl="6" w:tplc="C64CE43A" w:tentative="1">
      <w:start w:val="1"/>
      <w:numFmt w:val="bullet"/>
      <w:lvlText w:val="•"/>
      <w:lvlJc w:val="left"/>
      <w:pPr>
        <w:tabs>
          <w:tab w:val="num" w:pos="5040"/>
        </w:tabs>
        <w:ind w:left="5040" w:hanging="360"/>
      </w:pPr>
      <w:rPr>
        <w:rFonts w:ascii="Arial" w:hAnsi="Arial" w:hint="default"/>
      </w:rPr>
    </w:lvl>
    <w:lvl w:ilvl="7" w:tplc="31E8EA4E" w:tentative="1">
      <w:start w:val="1"/>
      <w:numFmt w:val="bullet"/>
      <w:lvlText w:val="•"/>
      <w:lvlJc w:val="left"/>
      <w:pPr>
        <w:tabs>
          <w:tab w:val="num" w:pos="5760"/>
        </w:tabs>
        <w:ind w:left="5760" w:hanging="360"/>
      </w:pPr>
      <w:rPr>
        <w:rFonts w:ascii="Arial" w:hAnsi="Arial" w:hint="default"/>
      </w:rPr>
    </w:lvl>
    <w:lvl w:ilvl="8" w:tplc="5D74C3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FA3D66"/>
    <w:multiLevelType w:val="hybridMultilevel"/>
    <w:tmpl w:val="C4CA1C1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01311C"/>
    <w:multiLevelType w:val="hybridMultilevel"/>
    <w:tmpl w:val="67EE71D4"/>
    <w:lvl w:ilvl="0" w:tplc="63A07444">
      <w:start w:val="1"/>
      <w:numFmt w:val="bullet"/>
      <w:lvlText w:val="•"/>
      <w:lvlJc w:val="left"/>
      <w:pPr>
        <w:tabs>
          <w:tab w:val="num" w:pos="720"/>
        </w:tabs>
        <w:ind w:left="720" w:hanging="360"/>
      </w:pPr>
      <w:rPr>
        <w:rFonts w:ascii="Arial" w:hAnsi="Arial" w:hint="default"/>
      </w:rPr>
    </w:lvl>
    <w:lvl w:ilvl="1" w:tplc="C7EAF79E" w:tentative="1">
      <w:start w:val="1"/>
      <w:numFmt w:val="bullet"/>
      <w:lvlText w:val="•"/>
      <w:lvlJc w:val="left"/>
      <w:pPr>
        <w:tabs>
          <w:tab w:val="num" w:pos="1440"/>
        </w:tabs>
        <w:ind w:left="1440" w:hanging="360"/>
      </w:pPr>
      <w:rPr>
        <w:rFonts w:ascii="Arial" w:hAnsi="Arial" w:hint="default"/>
      </w:rPr>
    </w:lvl>
    <w:lvl w:ilvl="2" w:tplc="2BF6D4DE" w:tentative="1">
      <w:start w:val="1"/>
      <w:numFmt w:val="bullet"/>
      <w:lvlText w:val="•"/>
      <w:lvlJc w:val="left"/>
      <w:pPr>
        <w:tabs>
          <w:tab w:val="num" w:pos="2160"/>
        </w:tabs>
        <w:ind w:left="2160" w:hanging="360"/>
      </w:pPr>
      <w:rPr>
        <w:rFonts w:ascii="Arial" w:hAnsi="Arial" w:hint="default"/>
      </w:rPr>
    </w:lvl>
    <w:lvl w:ilvl="3" w:tplc="DE087B54" w:tentative="1">
      <w:start w:val="1"/>
      <w:numFmt w:val="bullet"/>
      <w:lvlText w:val="•"/>
      <w:lvlJc w:val="left"/>
      <w:pPr>
        <w:tabs>
          <w:tab w:val="num" w:pos="2880"/>
        </w:tabs>
        <w:ind w:left="2880" w:hanging="360"/>
      </w:pPr>
      <w:rPr>
        <w:rFonts w:ascii="Arial" w:hAnsi="Arial" w:hint="default"/>
      </w:rPr>
    </w:lvl>
    <w:lvl w:ilvl="4" w:tplc="CD1AE950" w:tentative="1">
      <w:start w:val="1"/>
      <w:numFmt w:val="bullet"/>
      <w:lvlText w:val="•"/>
      <w:lvlJc w:val="left"/>
      <w:pPr>
        <w:tabs>
          <w:tab w:val="num" w:pos="3600"/>
        </w:tabs>
        <w:ind w:left="3600" w:hanging="360"/>
      </w:pPr>
      <w:rPr>
        <w:rFonts w:ascii="Arial" w:hAnsi="Arial" w:hint="default"/>
      </w:rPr>
    </w:lvl>
    <w:lvl w:ilvl="5" w:tplc="3DCC2342" w:tentative="1">
      <w:start w:val="1"/>
      <w:numFmt w:val="bullet"/>
      <w:lvlText w:val="•"/>
      <w:lvlJc w:val="left"/>
      <w:pPr>
        <w:tabs>
          <w:tab w:val="num" w:pos="4320"/>
        </w:tabs>
        <w:ind w:left="4320" w:hanging="360"/>
      </w:pPr>
      <w:rPr>
        <w:rFonts w:ascii="Arial" w:hAnsi="Arial" w:hint="default"/>
      </w:rPr>
    </w:lvl>
    <w:lvl w:ilvl="6" w:tplc="F886AF74" w:tentative="1">
      <w:start w:val="1"/>
      <w:numFmt w:val="bullet"/>
      <w:lvlText w:val="•"/>
      <w:lvlJc w:val="left"/>
      <w:pPr>
        <w:tabs>
          <w:tab w:val="num" w:pos="5040"/>
        </w:tabs>
        <w:ind w:left="5040" w:hanging="360"/>
      </w:pPr>
      <w:rPr>
        <w:rFonts w:ascii="Arial" w:hAnsi="Arial" w:hint="default"/>
      </w:rPr>
    </w:lvl>
    <w:lvl w:ilvl="7" w:tplc="75188BF2" w:tentative="1">
      <w:start w:val="1"/>
      <w:numFmt w:val="bullet"/>
      <w:lvlText w:val="•"/>
      <w:lvlJc w:val="left"/>
      <w:pPr>
        <w:tabs>
          <w:tab w:val="num" w:pos="5760"/>
        </w:tabs>
        <w:ind w:left="5760" w:hanging="360"/>
      </w:pPr>
      <w:rPr>
        <w:rFonts w:ascii="Arial" w:hAnsi="Arial" w:hint="default"/>
      </w:rPr>
    </w:lvl>
    <w:lvl w:ilvl="8" w:tplc="2CEA94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3508E8"/>
    <w:multiLevelType w:val="hybridMultilevel"/>
    <w:tmpl w:val="CFDA745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8D21A6"/>
    <w:multiLevelType w:val="hybridMultilevel"/>
    <w:tmpl w:val="2152C168"/>
    <w:lvl w:ilvl="0" w:tplc="3020A412">
      <w:start w:val="1"/>
      <w:numFmt w:val="bullet"/>
      <w:lvlText w:val="•"/>
      <w:lvlJc w:val="left"/>
      <w:pPr>
        <w:tabs>
          <w:tab w:val="num" w:pos="720"/>
        </w:tabs>
        <w:ind w:left="720" w:hanging="360"/>
      </w:pPr>
      <w:rPr>
        <w:rFonts w:ascii="Arial" w:hAnsi="Arial" w:hint="default"/>
      </w:rPr>
    </w:lvl>
    <w:lvl w:ilvl="1" w:tplc="C012016A" w:tentative="1">
      <w:start w:val="1"/>
      <w:numFmt w:val="bullet"/>
      <w:lvlText w:val="•"/>
      <w:lvlJc w:val="left"/>
      <w:pPr>
        <w:tabs>
          <w:tab w:val="num" w:pos="1440"/>
        </w:tabs>
        <w:ind w:left="1440" w:hanging="360"/>
      </w:pPr>
      <w:rPr>
        <w:rFonts w:ascii="Arial" w:hAnsi="Arial" w:hint="default"/>
      </w:rPr>
    </w:lvl>
    <w:lvl w:ilvl="2" w:tplc="79763372" w:tentative="1">
      <w:start w:val="1"/>
      <w:numFmt w:val="bullet"/>
      <w:lvlText w:val="•"/>
      <w:lvlJc w:val="left"/>
      <w:pPr>
        <w:tabs>
          <w:tab w:val="num" w:pos="2160"/>
        </w:tabs>
        <w:ind w:left="2160" w:hanging="360"/>
      </w:pPr>
      <w:rPr>
        <w:rFonts w:ascii="Arial" w:hAnsi="Arial" w:hint="default"/>
      </w:rPr>
    </w:lvl>
    <w:lvl w:ilvl="3" w:tplc="1A302D9E" w:tentative="1">
      <w:start w:val="1"/>
      <w:numFmt w:val="bullet"/>
      <w:lvlText w:val="•"/>
      <w:lvlJc w:val="left"/>
      <w:pPr>
        <w:tabs>
          <w:tab w:val="num" w:pos="2880"/>
        </w:tabs>
        <w:ind w:left="2880" w:hanging="360"/>
      </w:pPr>
      <w:rPr>
        <w:rFonts w:ascii="Arial" w:hAnsi="Arial" w:hint="default"/>
      </w:rPr>
    </w:lvl>
    <w:lvl w:ilvl="4" w:tplc="54B2AC56" w:tentative="1">
      <w:start w:val="1"/>
      <w:numFmt w:val="bullet"/>
      <w:lvlText w:val="•"/>
      <w:lvlJc w:val="left"/>
      <w:pPr>
        <w:tabs>
          <w:tab w:val="num" w:pos="3600"/>
        </w:tabs>
        <w:ind w:left="3600" w:hanging="360"/>
      </w:pPr>
      <w:rPr>
        <w:rFonts w:ascii="Arial" w:hAnsi="Arial" w:hint="default"/>
      </w:rPr>
    </w:lvl>
    <w:lvl w:ilvl="5" w:tplc="F6688540" w:tentative="1">
      <w:start w:val="1"/>
      <w:numFmt w:val="bullet"/>
      <w:lvlText w:val="•"/>
      <w:lvlJc w:val="left"/>
      <w:pPr>
        <w:tabs>
          <w:tab w:val="num" w:pos="4320"/>
        </w:tabs>
        <w:ind w:left="4320" w:hanging="360"/>
      </w:pPr>
      <w:rPr>
        <w:rFonts w:ascii="Arial" w:hAnsi="Arial" w:hint="default"/>
      </w:rPr>
    </w:lvl>
    <w:lvl w:ilvl="6" w:tplc="77DA4924" w:tentative="1">
      <w:start w:val="1"/>
      <w:numFmt w:val="bullet"/>
      <w:lvlText w:val="•"/>
      <w:lvlJc w:val="left"/>
      <w:pPr>
        <w:tabs>
          <w:tab w:val="num" w:pos="5040"/>
        </w:tabs>
        <w:ind w:left="5040" w:hanging="360"/>
      </w:pPr>
      <w:rPr>
        <w:rFonts w:ascii="Arial" w:hAnsi="Arial" w:hint="default"/>
      </w:rPr>
    </w:lvl>
    <w:lvl w:ilvl="7" w:tplc="4E56BB02" w:tentative="1">
      <w:start w:val="1"/>
      <w:numFmt w:val="bullet"/>
      <w:lvlText w:val="•"/>
      <w:lvlJc w:val="left"/>
      <w:pPr>
        <w:tabs>
          <w:tab w:val="num" w:pos="5760"/>
        </w:tabs>
        <w:ind w:left="5760" w:hanging="360"/>
      </w:pPr>
      <w:rPr>
        <w:rFonts w:ascii="Arial" w:hAnsi="Arial" w:hint="default"/>
      </w:rPr>
    </w:lvl>
    <w:lvl w:ilvl="8" w:tplc="E36403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5E6EF0"/>
    <w:multiLevelType w:val="hybridMultilevel"/>
    <w:tmpl w:val="F10E549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DDD4C42"/>
    <w:multiLevelType w:val="hybridMultilevel"/>
    <w:tmpl w:val="9B7A3AFC"/>
    <w:lvl w:ilvl="0" w:tplc="34142A40">
      <w:start w:val="1"/>
      <w:numFmt w:val="bullet"/>
      <w:lvlText w:val="•"/>
      <w:lvlJc w:val="left"/>
      <w:pPr>
        <w:tabs>
          <w:tab w:val="num" w:pos="720"/>
        </w:tabs>
        <w:ind w:left="720" w:hanging="360"/>
      </w:pPr>
      <w:rPr>
        <w:rFonts w:ascii="Arial" w:hAnsi="Arial" w:hint="default"/>
      </w:rPr>
    </w:lvl>
    <w:lvl w:ilvl="1" w:tplc="1F405D64" w:tentative="1">
      <w:start w:val="1"/>
      <w:numFmt w:val="bullet"/>
      <w:lvlText w:val="•"/>
      <w:lvlJc w:val="left"/>
      <w:pPr>
        <w:tabs>
          <w:tab w:val="num" w:pos="1440"/>
        </w:tabs>
        <w:ind w:left="1440" w:hanging="360"/>
      </w:pPr>
      <w:rPr>
        <w:rFonts w:ascii="Arial" w:hAnsi="Arial" w:hint="default"/>
      </w:rPr>
    </w:lvl>
    <w:lvl w:ilvl="2" w:tplc="59BCF6CE" w:tentative="1">
      <w:start w:val="1"/>
      <w:numFmt w:val="bullet"/>
      <w:lvlText w:val="•"/>
      <w:lvlJc w:val="left"/>
      <w:pPr>
        <w:tabs>
          <w:tab w:val="num" w:pos="2160"/>
        </w:tabs>
        <w:ind w:left="2160" w:hanging="360"/>
      </w:pPr>
      <w:rPr>
        <w:rFonts w:ascii="Arial" w:hAnsi="Arial" w:hint="default"/>
      </w:rPr>
    </w:lvl>
    <w:lvl w:ilvl="3" w:tplc="CEC29136" w:tentative="1">
      <w:start w:val="1"/>
      <w:numFmt w:val="bullet"/>
      <w:lvlText w:val="•"/>
      <w:lvlJc w:val="left"/>
      <w:pPr>
        <w:tabs>
          <w:tab w:val="num" w:pos="2880"/>
        </w:tabs>
        <w:ind w:left="2880" w:hanging="360"/>
      </w:pPr>
      <w:rPr>
        <w:rFonts w:ascii="Arial" w:hAnsi="Arial" w:hint="default"/>
      </w:rPr>
    </w:lvl>
    <w:lvl w:ilvl="4" w:tplc="2D767310" w:tentative="1">
      <w:start w:val="1"/>
      <w:numFmt w:val="bullet"/>
      <w:lvlText w:val="•"/>
      <w:lvlJc w:val="left"/>
      <w:pPr>
        <w:tabs>
          <w:tab w:val="num" w:pos="3600"/>
        </w:tabs>
        <w:ind w:left="3600" w:hanging="360"/>
      </w:pPr>
      <w:rPr>
        <w:rFonts w:ascii="Arial" w:hAnsi="Arial" w:hint="default"/>
      </w:rPr>
    </w:lvl>
    <w:lvl w:ilvl="5" w:tplc="85BAD718" w:tentative="1">
      <w:start w:val="1"/>
      <w:numFmt w:val="bullet"/>
      <w:lvlText w:val="•"/>
      <w:lvlJc w:val="left"/>
      <w:pPr>
        <w:tabs>
          <w:tab w:val="num" w:pos="4320"/>
        </w:tabs>
        <w:ind w:left="4320" w:hanging="360"/>
      </w:pPr>
      <w:rPr>
        <w:rFonts w:ascii="Arial" w:hAnsi="Arial" w:hint="default"/>
      </w:rPr>
    </w:lvl>
    <w:lvl w:ilvl="6" w:tplc="43DCBFB0" w:tentative="1">
      <w:start w:val="1"/>
      <w:numFmt w:val="bullet"/>
      <w:lvlText w:val="•"/>
      <w:lvlJc w:val="left"/>
      <w:pPr>
        <w:tabs>
          <w:tab w:val="num" w:pos="5040"/>
        </w:tabs>
        <w:ind w:left="5040" w:hanging="360"/>
      </w:pPr>
      <w:rPr>
        <w:rFonts w:ascii="Arial" w:hAnsi="Arial" w:hint="default"/>
      </w:rPr>
    </w:lvl>
    <w:lvl w:ilvl="7" w:tplc="4B48A036" w:tentative="1">
      <w:start w:val="1"/>
      <w:numFmt w:val="bullet"/>
      <w:lvlText w:val="•"/>
      <w:lvlJc w:val="left"/>
      <w:pPr>
        <w:tabs>
          <w:tab w:val="num" w:pos="5760"/>
        </w:tabs>
        <w:ind w:left="5760" w:hanging="360"/>
      </w:pPr>
      <w:rPr>
        <w:rFonts w:ascii="Arial" w:hAnsi="Arial" w:hint="default"/>
      </w:rPr>
    </w:lvl>
    <w:lvl w:ilvl="8" w:tplc="E11A31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31785F"/>
    <w:multiLevelType w:val="multilevel"/>
    <w:tmpl w:val="1E31785F"/>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FC862EE"/>
    <w:multiLevelType w:val="hybridMultilevel"/>
    <w:tmpl w:val="3EA0D14E"/>
    <w:lvl w:ilvl="0" w:tplc="2F482634">
      <w:start w:val="1"/>
      <w:numFmt w:val="bullet"/>
      <w:lvlText w:val="•"/>
      <w:lvlJc w:val="left"/>
      <w:pPr>
        <w:tabs>
          <w:tab w:val="num" w:pos="720"/>
        </w:tabs>
        <w:ind w:left="720" w:hanging="360"/>
      </w:pPr>
      <w:rPr>
        <w:rFonts w:ascii="Arial" w:hAnsi="Arial" w:hint="default"/>
      </w:rPr>
    </w:lvl>
    <w:lvl w:ilvl="1" w:tplc="1C86C9A2" w:tentative="1">
      <w:start w:val="1"/>
      <w:numFmt w:val="bullet"/>
      <w:lvlText w:val="•"/>
      <w:lvlJc w:val="left"/>
      <w:pPr>
        <w:tabs>
          <w:tab w:val="num" w:pos="1440"/>
        </w:tabs>
        <w:ind w:left="1440" w:hanging="360"/>
      </w:pPr>
      <w:rPr>
        <w:rFonts w:ascii="Arial" w:hAnsi="Arial" w:hint="default"/>
      </w:rPr>
    </w:lvl>
    <w:lvl w:ilvl="2" w:tplc="E93EA10C" w:tentative="1">
      <w:start w:val="1"/>
      <w:numFmt w:val="bullet"/>
      <w:lvlText w:val="•"/>
      <w:lvlJc w:val="left"/>
      <w:pPr>
        <w:tabs>
          <w:tab w:val="num" w:pos="2160"/>
        </w:tabs>
        <w:ind w:left="2160" w:hanging="360"/>
      </w:pPr>
      <w:rPr>
        <w:rFonts w:ascii="Arial" w:hAnsi="Arial" w:hint="default"/>
      </w:rPr>
    </w:lvl>
    <w:lvl w:ilvl="3" w:tplc="F8743F7E" w:tentative="1">
      <w:start w:val="1"/>
      <w:numFmt w:val="bullet"/>
      <w:lvlText w:val="•"/>
      <w:lvlJc w:val="left"/>
      <w:pPr>
        <w:tabs>
          <w:tab w:val="num" w:pos="2880"/>
        </w:tabs>
        <w:ind w:left="2880" w:hanging="360"/>
      </w:pPr>
      <w:rPr>
        <w:rFonts w:ascii="Arial" w:hAnsi="Arial" w:hint="default"/>
      </w:rPr>
    </w:lvl>
    <w:lvl w:ilvl="4" w:tplc="2CCE5EC4" w:tentative="1">
      <w:start w:val="1"/>
      <w:numFmt w:val="bullet"/>
      <w:lvlText w:val="•"/>
      <w:lvlJc w:val="left"/>
      <w:pPr>
        <w:tabs>
          <w:tab w:val="num" w:pos="3600"/>
        </w:tabs>
        <w:ind w:left="3600" w:hanging="360"/>
      </w:pPr>
      <w:rPr>
        <w:rFonts w:ascii="Arial" w:hAnsi="Arial" w:hint="default"/>
      </w:rPr>
    </w:lvl>
    <w:lvl w:ilvl="5" w:tplc="E3A6FDC8" w:tentative="1">
      <w:start w:val="1"/>
      <w:numFmt w:val="bullet"/>
      <w:lvlText w:val="•"/>
      <w:lvlJc w:val="left"/>
      <w:pPr>
        <w:tabs>
          <w:tab w:val="num" w:pos="4320"/>
        </w:tabs>
        <w:ind w:left="4320" w:hanging="360"/>
      </w:pPr>
      <w:rPr>
        <w:rFonts w:ascii="Arial" w:hAnsi="Arial" w:hint="default"/>
      </w:rPr>
    </w:lvl>
    <w:lvl w:ilvl="6" w:tplc="7B1C4068" w:tentative="1">
      <w:start w:val="1"/>
      <w:numFmt w:val="bullet"/>
      <w:lvlText w:val="•"/>
      <w:lvlJc w:val="left"/>
      <w:pPr>
        <w:tabs>
          <w:tab w:val="num" w:pos="5040"/>
        </w:tabs>
        <w:ind w:left="5040" w:hanging="360"/>
      </w:pPr>
      <w:rPr>
        <w:rFonts w:ascii="Arial" w:hAnsi="Arial" w:hint="default"/>
      </w:rPr>
    </w:lvl>
    <w:lvl w:ilvl="7" w:tplc="685AADFE" w:tentative="1">
      <w:start w:val="1"/>
      <w:numFmt w:val="bullet"/>
      <w:lvlText w:val="•"/>
      <w:lvlJc w:val="left"/>
      <w:pPr>
        <w:tabs>
          <w:tab w:val="num" w:pos="5760"/>
        </w:tabs>
        <w:ind w:left="5760" w:hanging="360"/>
      </w:pPr>
      <w:rPr>
        <w:rFonts w:ascii="Arial" w:hAnsi="Arial" w:hint="default"/>
      </w:rPr>
    </w:lvl>
    <w:lvl w:ilvl="8" w:tplc="5580A1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6C1A41"/>
    <w:multiLevelType w:val="hybridMultilevel"/>
    <w:tmpl w:val="AB288828"/>
    <w:lvl w:ilvl="0" w:tplc="FC8C2D3E">
      <w:start w:val="1"/>
      <w:numFmt w:val="bullet"/>
      <w:lvlText w:val="•"/>
      <w:lvlJc w:val="left"/>
      <w:pPr>
        <w:tabs>
          <w:tab w:val="num" w:pos="720"/>
        </w:tabs>
        <w:ind w:left="720" w:hanging="360"/>
      </w:pPr>
      <w:rPr>
        <w:rFonts w:ascii="Arial" w:hAnsi="Arial" w:hint="default"/>
      </w:rPr>
    </w:lvl>
    <w:lvl w:ilvl="1" w:tplc="299A5064" w:tentative="1">
      <w:start w:val="1"/>
      <w:numFmt w:val="bullet"/>
      <w:lvlText w:val="•"/>
      <w:lvlJc w:val="left"/>
      <w:pPr>
        <w:tabs>
          <w:tab w:val="num" w:pos="1440"/>
        </w:tabs>
        <w:ind w:left="1440" w:hanging="360"/>
      </w:pPr>
      <w:rPr>
        <w:rFonts w:ascii="Arial" w:hAnsi="Arial" w:hint="default"/>
      </w:rPr>
    </w:lvl>
    <w:lvl w:ilvl="2" w:tplc="5D2E10EC" w:tentative="1">
      <w:start w:val="1"/>
      <w:numFmt w:val="bullet"/>
      <w:lvlText w:val="•"/>
      <w:lvlJc w:val="left"/>
      <w:pPr>
        <w:tabs>
          <w:tab w:val="num" w:pos="2160"/>
        </w:tabs>
        <w:ind w:left="2160" w:hanging="360"/>
      </w:pPr>
      <w:rPr>
        <w:rFonts w:ascii="Arial" w:hAnsi="Arial" w:hint="default"/>
      </w:rPr>
    </w:lvl>
    <w:lvl w:ilvl="3" w:tplc="B3A0744A" w:tentative="1">
      <w:start w:val="1"/>
      <w:numFmt w:val="bullet"/>
      <w:lvlText w:val="•"/>
      <w:lvlJc w:val="left"/>
      <w:pPr>
        <w:tabs>
          <w:tab w:val="num" w:pos="2880"/>
        </w:tabs>
        <w:ind w:left="2880" w:hanging="360"/>
      </w:pPr>
      <w:rPr>
        <w:rFonts w:ascii="Arial" w:hAnsi="Arial" w:hint="default"/>
      </w:rPr>
    </w:lvl>
    <w:lvl w:ilvl="4" w:tplc="A2C6F4AC" w:tentative="1">
      <w:start w:val="1"/>
      <w:numFmt w:val="bullet"/>
      <w:lvlText w:val="•"/>
      <w:lvlJc w:val="left"/>
      <w:pPr>
        <w:tabs>
          <w:tab w:val="num" w:pos="3600"/>
        </w:tabs>
        <w:ind w:left="3600" w:hanging="360"/>
      </w:pPr>
      <w:rPr>
        <w:rFonts w:ascii="Arial" w:hAnsi="Arial" w:hint="default"/>
      </w:rPr>
    </w:lvl>
    <w:lvl w:ilvl="5" w:tplc="05E44490" w:tentative="1">
      <w:start w:val="1"/>
      <w:numFmt w:val="bullet"/>
      <w:lvlText w:val="•"/>
      <w:lvlJc w:val="left"/>
      <w:pPr>
        <w:tabs>
          <w:tab w:val="num" w:pos="4320"/>
        </w:tabs>
        <w:ind w:left="4320" w:hanging="360"/>
      </w:pPr>
      <w:rPr>
        <w:rFonts w:ascii="Arial" w:hAnsi="Arial" w:hint="default"/>
      </w:rPr>
    </w:lvl>
    <w:lvl w:ilvl="6" w:tplc="B51686EA" w:tentative="1">
      <w:start w:val="1"/>
      <w:numFmt w:val="bullet"/>
      <w:lvlText w:val="•"/>
      <w:lvlJc w:val="left"/>
      <w:pPr>
        <w:tabs>
          <w:tab w:val="num" w:pos="5040"/>
        </w:tabs>
        <w:ind w:left="5040" w:hanging="360"/>
      </w:pPr>
      <w:rPr>
        <w:rFonts w:ascii="Arial" w:hAnsi="Arial" w:hint="default"/>
      </w:rPr>
    </w:lvl>
    <w:lvl w:ilvl="7" w:tplc="57D4B4F0" w:tentative="1">
      <w:start w:val="1"/>
      <w:numFmt w:val="bullet"/>
      <w:lvlText w:val="•"/>
      <w:lvlJc w:val="left"/>
      <w:pPr>
        <w:tabs>
          <w:tab w:val="num" w:pos="5760"/>
        </w:tabs>
        <w:ind w:left="5760" w:hanging="360"/>
      </w:pPr>
      <w:rPr>
        <w:rFonts w:ascii="Arial" w:hAnsi="Arial" w:hint="default"/>
      </w:rPr>
    </w:lvl>
    <w:lvl w:ilvl="8" w:tplc="CA42E7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823907"/>
    <w:multiLevelType w:val="hybridMultilevel"/>
    <w:tmpl w:val="03D8F472"/>
    <w:lvl w:ilvl="0" w:tplc="7E5E80B8">
      <w:start w:val="1"/>
      <w:numFmt w:val="bullet"/>
      <w:lvlText w:val="•"/>
      <w:lvlJc w:val="left"/>
      <w:pPr>
        <w:tabs>
          <w:tab w:val="num" w:pos="720"/>
        </w:tabs>
        <w:ind w:left="720" w:hanging="360"/>
      </w:pPr>
      <w:rPr>
        <w:rFonts w:ascii="Arial" w:hAnsi="Arial" w:hint="default"/>
      </w:rPr>
    </w:lvl>
    <w:lvl w:ilvl="1" w:tplc="7A4A0C9C" w:tentative="1">
      <w:start w:val="1"/>
      <w:numFmt w:val="bullet"/>
      <w:lvlText w:val="•"/>
      <w:lvlJc w:val="left"/>
      <w:pPr>
        <w:tabs>
          <w:tab w:val="num" w:pos="1440"/>
        </w:tabs>
        <w:ind w:left="1440" w:hanging="360"/>
      </w:pPr>
      <w:rPr>
        <w:rFonts w:ascii="Arial" w:hAnsi="Arial" w:hint="default"/>
      </w:rPr>
    </w:lvl>
    <w:lvl w:ilvl="2" w:tplc="36B08DB2" w:tentative="1">
      <w:start w:val="1"/>
      <w:numFmt w:val="bullet"/>
      <w:lvlText w:val="•"/>
      <w:lvlJc w:val="left"/>
      <w:pPr>
        <w:tabs>
          <w:tab w:val="num" w:pos="2160"/>
        </w:tabs>
        <w:ind w:left="2160" w:hanging="360"/>
      </w:pPr>
      <w:rPr>
        <w:rFonts w:ascii="Arial" w:hAnsi="Arial" w:hint="default"/>
      </w:rPr>
    </w:lvl>
    <w:lvl w:ilvl="3" w:tplc="86AE2BE6" w:tentative="1">
      <w:start w:val="1"/>
      <w:numFmt w:val="bullet"/>
      <w:lvlText w:val="•"/>
      <w:lvlJc w:val="left"/>
      <w:pPr>
        <w:tabs>
          <w:tab w:val="num" w:pos="2880"/>
        </w:tabs>
        <w:ind w:left="2880" w:hanging="360"/>
      </w:pPr>
      <w:rPr>
        <w:rFonts w:ascii="Arial" w:hAnsi="Arial" w:hint="default"/>
      </w:rPr>
    </w:lvl>
    <w:lvl w:ilvl="4" w:tplc="8AB6015E" w:tentative="1">
      <w:start w:val="1"/>
      <w:numFmt w:val="bullet"/>
      <w:lvlText w:val="•"/>
      <w:lvlJc w:val="left"/>
      <w:pPr>
        <w:tabs>
          <w:tab w:val="num" w:pos="3600"/>
        </w:tabs>
        <w:ind w:left="3600" w:hanging="360"/>
      </w:pPr>
      <w:rPr>
        <w:rFonts w:ascii="Arial" w:hAnsi="Arial" w:hint="default"/>
      </w:rPr>
    </w:lvl>
    <w:lvl w:ilvl="5" w:tplc="B6CC4262" w:tentative="1">
      <w:start w:val="1"/>
      <w:numFmt w:val="bullet"/>
      <w:lvlText w:val="•"/>
      <w:lvlJc w:val="left"/>
      <w:pPr>
        <w:tabs>
          <w:tab w:val="num" w:pos="4320"/>
        </w:tabs>
        <w:ind w:left="4320" w:hanging="360"/>
      </w:pPr>
      <w:rPr>
        <w:rFonts w:ascii="Arial" w:hAnsi="Arial" w:hint="default"/>
      </w:rPr>
    </w:lvl>
    <w:lvl w:ilvl="6" w:tplc="1C32F3C0" w:tentative="1">
      <w:start w:val="1"/>
      <w:numFmt w:val="bullet"/>
      <w:lvlText w:val="•"/>
      <w:lvlJc w:val="left"/>
      <w:pPr>
        <w:tabs>
          <w:tab w:val="num" w:pos="5040"/>
        </w:tabs>
        <w:ind w:left="5040" w:hanging="360"/>
      </w:pPr>
      <w:rPr>
        <w:rFonts w:ascii="Arial" w:hAnsi="Arial" w:hint="default"/>
      </w:rPr>
    </w:lvl>
    <w:lvl w:ilvl="7" w:tplc="B9326B2A" w:tentative="1">
      <w:start w:val="1"/>
      <w:numFmt w:val="bullet"/>
      <w:lvlText w:val="•"/>
      <w:lvlJc w:val="left"/>
      <w:pPr>
        <w:tabs>
          <w:tab w:val="num" w:pos="5760"/>
        </w:tabs>
        <w:ind w:left="5760" w:hanging="360"/>
      </w:pPr>
      <w:rPr>
        <w:rFonts w:ascii="Arial" w:hAnsi="Arial" w:hint="default"/>
      </w:rPr>
    </w:lvl>
    <w:lvl w:ilvl="8" w:tplc="9ECC81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4348AC"/>
    <w:multiLevelType w:val="hybridMultilevel"/>
    <w:tmpl w:val="83B6808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A855AA6"/>
    <w:multiLevelType w:val="hybridMultilevel"/>
    <w:tmpl w:val="9A5C4FD4"/>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465546"/>
    <w:multiLevelType w:val="hybridMultilevel"/>
    <w:tmpl w:val="4462B5B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FAB6205"/>
    <w:multiLevelType w:val="hybridMultilevel"/>
    <w:tmpl w:val="A172363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06D0F9C"/>
    <w:multiLevelType w:val="hybridMultilevel"/>
    <w:tmpl w:val="E986538A"/>
    <w:lvl w:ilvl="0" w:tplc="56686E9E">
      <w:start w:val="1"/>
      <w:numFmt w:val="bullet"/>
      <w:lvlText w:val="•"/>
      <w:lvlJc w:val="left"/>
      <w:pPr>
        <w:tabs>
          <w:tab w:val="num" w:pos="720"/>
        </w:tabs>
        <w:ind w:left="720" w:hanging="360"/>
      </w:pPr>
      <w:rPr>
        <w:rFonts w:ascii="Arial" w:hAnsi="Arial" w:hint="default"/>
      </w:rPr>
    </w:lvl>
    <w:lvl w:ilvl="1" w:tplc="3EC0A668" w:tentative="1">
      <w:start w:val="1"/>
      <w:numFmt w:val="bullet"/>
      <w:lvlText w:val="•"/>
      <w:lvlJc w:val="left"/>
      <w:pPr>
        <w:tabs>
          <w:tab w:val="num" w:pos="1440"/>
        </w:tabs>
        <w:ind w:left="1440" w:hanging="360"/>
      </w:pPr>
      <w:rPr>
        <w:rFonts w:ascii="Arial" w:hAnsi="Arial" w:hint="default"/>
      </w:rPr>
    </w:lvl>
    <w:lvl w:ilvl="2" w:tplc="716EEC0A" w:tentative="1">
      <w:start w:val="1"/>
      <w:numFmt w:val="bullet"/>
      <w:lvlText w:val="•"/>
      <w:lvlJc w:val="left"/>
      <w:pPr>
        <w:tabs>
          <w:tab w:val="num" w:pos="2160"/>
        </w:tabs>
        <w:ind w:left="2160" w:hanging="360"/>
      </w:pPr>
      <w:rPr>
        <w:rFonts w:ascii="Arial" w:hAnsi="Arial" w:hint="default"/>
      </w:rPr>
    </w:lvl>
    <w:lvl w:ilvl="3" w:tplc="C5EEAE12" w:tentative="1">
      <w:start w:val="1"/>
      <w:numFmt w:val="bullet"/>
      <w:lvlText w:val="•"/>
      <w:lvlJc w:val="left"/>
      <w:pPr>
        <w:tabs>
          <w:tab w:val="num" w:pos="2880"/>
        </w:tabs>
        <w:ind w:left="2880" w:hanging="360"/>
      </w:pPr>
      <w:rPr>
        <w:rFonts w:ascii="Arial" w:hAnsi="Arial" w:hint="default"/>
      </w:rPr>
    </w:lvl>
    <w:lvl w:ilvl="4" w:tplc="678C0686" w:tentative="1">
      <w:start w:val="1"/>
      <w:numFmt w:val="bullet"/>
      <w:lvlText w:val="•"/>
      <w:lvlJc w:val="left"/>
      <w:pPr>
        <w:tabs>
          <w:tab w:val="num" w:pos="3600"/>
        </w:tabs>
        <w:ind w:left="3600" w:hanging="360"/>
      </w:pPr>
      <w:rPr>
        <w:rFonts w:ascii="Arial" w:hAnsi="Arial" w:hint="default"/>
      </w:rPr>
    </w:lvl>
    <w:lvl w:ilvl="5" w:tplc="80A23EEE" w:tentative="1">
      <w:start w:val="1"/>
      <w:numFmt w:val="bullet"/>
      <w:lvlText w:val="•"/>
      <w:lvlJc w:val="left"/>
      <w:pPr>
        <w:tabs>
          <w:tab w:val="num" w:pos="4320"/>
        </w:tabs>
        <w:ind w:left="4320" w:hanging="360"/>
      </w:pPr>
      <w:rPr>
        <w:rFonts w:ascii="Arial" w:hAnsi="Arial" w:hint="default"/>
      </w:rPr>
    </w:lvl>
    <w:lvl w:ilvl="6" w:tplc="BD1ECF28" w:tentative="1">
      <w:start w:val="1"/>
      <w:numFmt w:val="bullet"/>
      <w:lvlText w:val="•"/>
      <w:lvlJc w:val="left"/>
      <w:pPr>
        <w:tabs>
          <w:tab w:val="num" w:pos="5040"/>
        </w:tabs>
        <w:ind w:left="5040" w:hanging="360"/>
      </w:pPr>
      <w:rPr>
        <w:rFonts w:ascii="Arial" w:hAnsi="Arial" w:hint="default"/>
      </w:rPr>
    </w:lvl>
    <w:lvl w:ilvl="7" w:tplc="EF0A18A0" w:tentative="1">
      <w:start w:val="1"/>
      <w:numFmt w:val="bullet"/>
      <w:lvlText w:val="•"/>
      <w:lvlJc w:val="left"/>
      <w:pPr>
        <w:tabs>
          <w:tab w:val="num" w:pos="5760"/>
        </w:tabs>
        <w:ind w:left="5760" w:hanging="360"/>
      </w:pPr>
      <w:rPr>
        <w:rFonts w:ascii="Arial" w:hAnsi="Arial" w:hint="default"/>
      </w:rPr>
    </w:lvl>
    <w:lvl w:ilvl="8" w:tplc="F5A8C8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104F88"/>
    <w:multiLevelType w:val="hybridMultilevel"/>
    <w:tmpl w:val="B0B6E6BC"/>
    <w:lvl w:ilvl="0" w:tplc="54F49AB2">
      <w:start w:val="1"/>
      <w:numFmt w:val="bullet"/>
      <w:lvlText w:val="•"/>
      <w:lvlJc w:val="left"/>
      <w:pPr>
        <w:tabs>
          <w:tab w:val="num" w:pos="720"/>
        </w:tabs>
        <w:ind w:left="720" w:hanging="360"/>
      </w:pPr>
      <w:rPr>
        <w:rFonts w:ascii="Arial" w:hAnsi="Arial" w:hint="default"/>
      </w:rPr>
    </w:lvl>
    <w:lvl w:ilvl="1" w:tplc="1A14DE68" w:tentative="1">
      <w:start w:val="1"/>
      <w:numFmt w:val="bullet"/>
      <w:lvlText w:val="•"/>
      <w:lvlJc w:val="left"/>
      <w:pPr>
        <w:tabs>
          <w:tab w:val="num" w:pos="1440"/>
        </w:tabs>
        <w:ind w:left="1440" w:hanging="360"/>
      </w:pPr>
      <w:rPr>
        <w:rFonts w:ascii="Arial" w:hAnsi="Arial" w:hint="default"/>
      </w:rPr>
    </w:lvl>
    <w:lvl w:ilvl="2" w:tplc="E2964C48" w:tentative="1">
      <w:start w:val="1"/>
      <w:numFmt w:val="bullet"/>
      <w:lvlText w:val="•"/>
      <w:lvlJc w:val="left"/>
      <w:pPr>
        <w:tabs>
          <w:tab w:val="num" w:pos="2160"/>
        </w:tabs>
        <w:ind w:left="2160" w:hanging="360"/>
      </w:pPr>
      <w:rPr>
        <w:rFonts w:ascii="Arial" w:hAnsi="Arial" w:hint="default"/>
      </w:rPr>
    </w:lvl>
    <w:lvl w:ilvl="3" w:tplc="B80664C4" w:tentative="1">
      <w:start w:val="1"/>
      <w:numFmt w:val="bullet"/>
      <w:lvlText w:val="•"/>
      <w:lvlJc w:val="left"/>
      <w:pPr>
        <w:tabs>
          <w:tab w:val="num" w:pos="2880"/>
        </w:tabs>
        <w:ind w:left="2880" w:hanging="360"/>
      </w:pPr>
      <w:rPr>
        <w:rFonts w:ascii="Arial" w:hAnsi="Arial" w:hint="default"/>
      </w:rPr>
    </w:lvl>
    <w:lvl w:ilvl="4" w:tplc="079E7BF4" w:tentative="1">
      <w:start w:val="1"/>
      <w:numFmt w:val="bullet"/>
      <w:lvlText w:val="•"/>
      <w:lvlJc w:val="left"/>
      <w:pPr>
        <w:tabs>
          <w:tab w:val="num" w:pos="3600"/>
        </w:tabs>
        <w:ind w:left="3600" w:hanging="360"/>
      </w:pPr>
      <w:rPr>
        <w:rFonts w:ascii="Arial" w:hAnsi="Arial" w:hint="default"/>
      </w:rPr>
    </w:lvl>
    <w:lvl w:ilvl="5" w:tplc="AB50A7FC" w:tentative="1">
      <w:start w:val="1"/>
      <w:numFmt w:val="bullet"/>
      <w:lvlText w:val="•"/>
      <w:lvlJc w:val="left"/>
      <w:pPr>
        <w:tabs>
          <w:tab w:val="num" w:pos="4320"/>
        </w:tabs>
        <w:ind w:left="4320" w:hanging="360"/>
      </w:pPr>
      <w:rPr>
        <w:rFonts w:ascii="Arial" w:hAnsi="Arial" w:hint="default"/>
      </w:rPr>
    </w:lvl>
    <w:lvl w:ilvl="6" w:tplc="1A349C04" w:tentative="1">
      <w:start w:val="1"/>
      <w:numFmt w:val="bullet"/>
      <w:lvlText w:val="•"/>
      <w:lvlJc w:val="left"/>
      <w:pPr>
        <w:tabs>
          <w:tab w:val="num" w:pos="5040"/>
        </w:tabs>
        <w:ind w:left="5040" w:hanging="360"/>
      </w:pPr>
      <w:rPr>
        <w:rFonts w:ascii="Arial" w:hAnsi="Arial" w:hint="default"/>
      </w:rPr>
    </w:lvl>
    <w:lvl w:ilvl="7" w:tplc="E6109494" w:tentative="1">
      <w:start w:val="1"/>
      <w:numFmt w:val="bullet"/>
      <w:lvlText w:val="•"/>
      <w:lvlJc w:val="left"/>
      <w:pPr>
        <w:tabs>
          <w:tab w:val="num" w:pos="5760"/>
        </w:tabs>
        <w:ind w:left="5760" w:hanging="360"/>
      </w:pPr>
      <w:rPr>
        <w:rFonts w:ascii="Arial" w:hAnsi="Arial" w:hint="default"/>
      </w:rPr>
    </w:lvl>
    <w:lvl w:ilvl="8" w:tplc="8566FF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C65F44"/>
    <w:multiLevelType w:val="hybridMultilevel"/>
    <w:tmpl w:val="0870F348"/>
    <w:lvl w:ilvl="0" w:tplc="A7D40BAE">
      <w:start w:val="1"/>
      <w:numFmt w:val="bullet"/>
      <w:lvlText w:val="•"/>
      <w:lvlJc w:val="left"/>
      <w:pPr>
        <w:tabs>
          <w:tab w:val="num" w:pos="720"/>
        </w:tabs>
        <w:ind w:left="720" w:hanging="360"/>
      </w:pPr>
      <w:rPr>
        <w:rFonts w:ascii="Arial" w:hAnsi="Arial" w:hint="default"/>
      </w:rPr>
    </w:lvl>
    <w:lvl w:ilvl="1" w:tplc="7C182836" w:tentative="1">
      <w:start w:val="1"/>
      <w:numFmt w:val="bullet"/>
      <w:lvlText w:val="•"/>
      <w:lvlJc w:val="left"/>
      <w:pPr>
        <w:tabs>
          <w:tab w:val="num" w:pos="1440"/>
        </w:tabs>
        <w:ind w:left="1440" w:hanging="360"/>
      </w:pPr>
      <w:rPr>
        <w:rFonts w:ascii="Arial" w:hAnsi="Arial" w:hint="default"/>
      </w:rPr>
    </w:lvl>
    <w:lvl w:ilvl="2" w:tplc="2A1A711C" w:tentative="1">
      <w:start w:val="1"/>
      <w:numFmt w:val="bullet"/>
      <w:lvlText w:val="•"/>
      <w:lvlJc w:val="left"/>
      <w:pPr>
        <w:tabs>
          <w:tab w:val="num" w:pos="2160"/>
        </w:tabs>
        <w:ind w:left="2160" w:hanging="360"/>
      </w:pPr>
      <w:rPr>
        <w:rFonts w:ascii="Arial" w:hAnsi="Arial" w:hint="default"/>
      </w:rPr>
    </w:lvl>
    <w:lvl w:ilvl="3" w:tplc="A12ED008" w:tentative="1">
      <w:start w:val="1"/>
      <w:numFmt w:val="bullet"/>
      <w:lvlText w:val="•"/>
      <w:lvlJc w:val="left"/>
      <w:pPr>
        <w:tabs>
          <w:tab w:val="num" w:pos="2880"/>
        </w:tabs>
        <w:ind w:left="2880" w:hanging="360"/>
      </w:pPr>
      <w:rPr>
        <w:rFonts w:ascii="Arial" w:hAnsi="Arial" w:hint="default"/>
      </w:rPr>
    </w:lvl>
    <w:lvl w:ilvl="4" w:tplc="3C7A7720" w:tentative="1">
      <w:start w:val="1"/>
      <w:numFmt w:val="bullet"/>
      <w:lvlText w:val="•"/>
      <w:lvlJc w:val="left"/>
      <w:pPr>
        <w:tabs>
          <w:tab w:val="num" w:pos="3600"/>
        </w:tabs>
        <w:ind w:left="3600" w:hanging="360"/>
      </w:pPr>
      <w:rPr>
        <w:rFonts w:ascii="Arial" w:hAnsi="Arial" w:hint="default"/>
      </w:rPr>
    </w:lvl>
    <w:lvl w:ilvl="5" w:tplc="9F6EAE62" w:tentative="1">
      <w:start w:val="1"/>
      <w:numFmt w:val="bullet"/>
      <w:lvlText w:val="•"/>
      <w:lvlJc w:val="left"/>
      <w:pPr>
        <w:tabs>
          <w:tab w:val="num" w:pos="4320"/>
        </w:tabs>
        <w:ind w:left="4320" w:hanging="360"/>
      </w:pPr>
      <w:rPr>
        <w:rFonts w:ascii="Arial" w:hAnsi="Arial" w:hint="default"/>
      </w:rPr>
    </w:lvl>
    <w:lvl w:ilvl="6" w:tplc="799015A0" w:tentative="1">
      <w:start w:val="1"/>
      <w:numFmt w:val="bullet"/>
      <w:lvlText w:val="•"/>
      <w:lvlJc w:val="left"/>
      <w:pPr>
        <w:tabs>
          <w:tab w:val="num" w:pos="5040"/>
        </w:tabs>
        <w:ind w:left="5040" w:hanging="360"/>
      </w:pPr>
      <w:rPr>
        <w:rFonts w:ascii="Arial" w:hAnsi="Arial" w:hint="default"/>
      </w:rPr>
    </w:lvl>
    <w:lvl w:ilvl="7" w:tplc="F30822A0" w:tentative="1">
      <w:start w:val="1"/>
      <w:numFmt w:val="bullet"/>
      <w:lvlText w:val="•"/>
      <w:lvlJc w:val="left"/>
      <w:pPr>
        <w:tabs>
          <w:tab w:val="num" w:pos="5760"/>
        </w:tabs>
        <w:ind w:left="5760" w:hanging="360"/>
      </w:pPr>
      <w:rPr>
        <w:rFonts w:ascii="Arial" w:hAnsi="Arial" w:hint="default"/>
      </w:rPr>
    </w:lvl>
    <w:lvl w:ilvl="8" w:tplc="9F8898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6605DB"/>
    <w:multiLevelType w:val="hybridMultilevel"/>
    <w:tmpl w:val="CB0AD5DE"/>
    <w:lvl w:ilvl="0" w:tplc="667E8150">
      <w:start w:val="1"/>
      <w:numFmt w:val="bullet"/>
      <w:lvlText w:val="•"/>
      <w:lvlJc w:val="left"/>
      <w:pPr>
        <w:tabs>
          <w:tab w:val="num" w:pos="720"/>
        </w:tabs>
        <w:ind w:left="720" w:hanging="360"/>
      </w:pPr>
      <w:rPr>
        <w:rFonts w:ascii="Arial" w:hAnsi="Arial" w:hint="default"/>
      </w:rPr>
    </w:lvl>
    <w:lvl w:ilvl="1" w:tplc="6E92553E" w:tentative="1">
      <w:start w:val="1"/>
      <w:numFmt w:val="bullet"/>
      <w:lvlText w:val="•"/>
      <w:lvlJc w:val="left"/>
      <w:pPr>
        <w:tabs>
          <w:tab w:val="num" w:pos="1440"/>
        </w:tabs>
        <w:ind w:left="1440" w:hanging="360"/>
      </w:pPr>
      <w:rPr>
        <w:rFonts w:ascii="Arial" w:hAnsi="Arial" w:hint="default"/>
      </w:rPr>
    </w:lvl>
    <w:lvl w:ilvl="2" w:tplc="BCCA4252" w:tentative="1">
      <w:start w:val="1"/>
      <w:numFmt w:val="bullet"/>
      <w:lvlText w:val="•"/>
      <w:lvlJc w:val="left"/>
      <w:pPr>
        <w:tabs>
          <w:tab w:val="num" w:pos="2160"/>
        </w:tabs>
        <w:ind w:left="2160" w:hanging="360"/>
      </w:pPr>
      <w:rPr>
        <w:rFonts w:ascii="Arial" w:hAnsi="Arial" w:hint="default"/>
      </w:rPr>
    </w:lvl>
    <w:lvl w:ilvl="3" w:tplc="CD245A6E" w:tentative="1">
      <w:start w:val="1"/>
      <w:numFmt w:val="bullet"/>
      <w:lvlText w:val="•"/>
      <w:lvlJc w:val="left"/>
      <w:pPr>
        <w:tabs>
          <w:tab w:val="num" w:pos="2880"/>
        </w:tabs>
        <w:ind w:left="2880" w:hanging="360"/>
      </w:pPr>
      <w:rPr>
        <w:rFonts w:ascii="Arial" w:hAnsi="Arial" w:hint="default"/>
      </w:rPr>
    </w:lvl>
    <w:lvl w:ilvl="4" w:tplc="86B0B20C" w:tentative="1">
      <w:start w:val="1"/>
      <w:numFmt w:val="bullet"/>
      <w:lvlText w:val="•"/>
      <w:lvlJc w:val="left"/>
      <w:pPr>
        <w:tabs>
          <w:tab w:val="num" w:pos="3600"/>
        </w:tabs>
        <w:ind w:left="3600" w:hanging="360"/>
      </w:pPr>
      <w:rPr>
        <w:rFonts w:ascii="Arial" w:hAnsi="Arial" w:hint="default"/>
      </w:rPr>
    </w:lvl>
    <w:lvl w:ilvl="5" w:tplc="F1A4E208" w:tentative="1">
      <w:start w:val="1"/>
      <w:numFmt w:val="bullet"/>
      <w:lvlText w:val="•"/>
      <w:lvlJc w:val="left"/>
      <w:pPr>
        <w:tabs>
          <w:tab w:val="num" w:pos="4320"/>
        </w:tabs>
        <w:ind w:left="4320" w:hanging="360"/>
      </w:pPr>
      <w:rPr>
        <w:rFonts w:ascii="Arial" w:hAnsi="Arial" w:hint="default"/>
      </w:rPr>
    </w:lvl>
    <w:lvl w:ilvl="6" w:tplc="C928BC8C" w:tentative="1">
      <w:start w:val="1"/>
      <w:numFmt w:val="bullet"/>
      <w:lvlText w:val="•"/>
      <w:lvlJc w:val="left"/>
      <w:pPr>
        <w:tabs>
          <w:tab w:val="num" w:pos="5040"/>
        </w:tabs>
        <w:ind w:left="5040" w:hanging="360"/>
      </w:pPr>
      <w:rPr>
        <w:rFonts w:ascii="Arial" w:hAnsi="Arial" w:hint="default"/>
      </w:rPr>
    </w:lvl>
    <w:lvl w:ilvl="7" w:tplc="FFD8A41E" w:tentative="1">
      <w:start w:val="1"/>
      <w:numFmt w:val="bullet"/>
      <w:lvlText w:val="•"/>
      <w:lvlJc w:val="left"/>
      <w:pPr>
        <w:tabs>
          <w:tab w:val="num" w:pos="5760"/>
        </w:tabs>
        <w:ind w:left="5760" w:hanging="360"/>
      </w:pPr>
      <w:rPr>
        <w:rFonts w:ascii="Arial" w:hAnsi="Arial" w:hint="default"/>
      </w:rPr>
    </w:lvl>
    <w:lvl w:ilvl="8" w:tplc="B7F6E5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5F34DF"/>
    <w:multiLevelType w:val="hybridMultilevel"/>
    <w:tmpl w:val="294822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23C29E9"/>
    <w:multiLevelType w:val="hybridMultilevel"/>
    <w:tmpl w:val="25826E1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43614EC"/>
    <w:multiLevelType w:val="hybridMultilevel"/>
    <w:tmpl w:val="AE161B82"/>
    <w:lvl w:ilvl="0" w:tplc="B8C86116">
      <w:start w:val="1"/>
      <w:numFmt w:val="bullet"/>
      <w:lvlText w:val="•"/>
      <w:lvlJc w:val="left"/>
      <w:pPr>
        <w:tabs>
          <w:tab w:val="num" w:pos="720"/>
        </w:tabs>
        <w:ind w:left="720" w:hanging="360"/>
      </w:pPr>
      <w:rPr>
        <w:rFonts w:ascii="Arial" w:hAnsi="Arial" w:hint="default"/>
      </w:rPr>
    </w:lvl>
    <w:lvl w:ilvl="1" w:tplc="FB9885FE" w:tentative="1">
      <w:start w:val="1"/>
      <w:numFmt w:val="bullet"/>
      <w:lvlText w:val="•"/>
      <w:lvlJc w:val="left"/>
      <w:pPr>
        <w:tabs>
          <w:tab w:val="num" w:pos="1440"/>
        </w:tabs>
        <w:ind w:left="1440" w:hanging="360"/>
      </w:pPr>
      <w:rPr>
        <w:rFonts w:ascii="Arial" w:hAnsi="Arial" w:hint="default"/>
      </w:rPr>
    </w:lvl>
    <w:lvl w:ilvl="2" w:tplc="0984787C" w:tentative="1">
      <w:start w:val="1"/>
      <w:numFmt w:val="bullet"/>
      <w:lvlText w:val="•"/>
      <w:lvlJc w:val="left"/>
      <w:pPr>
        <w:tabs>
          <w:tab w:val="num" w:pos="2160"/>
        </w:tabs>
        <w:ind w:left="2160" w:hanging="360"/>
      </w:pPr>
      <w:rPr>
        <w:rFonts w:ascii="Arial" w:hAnsi="Arial" w:hint="default"/>
      </w:rPr>
    </w:lvl>
    <w:lvl w:ilvl="3" w:tplc="B9043C1C" w:tentative="1">
      <w:start w:val="1"/>
      <w:numFmt w:val="bullet"/>
      <w:lvlText w:val="•"/>
      <w:lvlJc w:val="left"/>
      <w:pPr>
        <w:tabs>
          <w:tab w:val="num" w:pos="2880"/>
        </w:tabs>
        <w:ind w:left="2880" w:hanging="360"/>
      </w:pPr>
      <w:rPr>
        <w:rFonts w:ascii="Arial" w:hAnsi="Arial" w:hint="default"/>
      </w:rPr>
    </w:lvl>
    <w:lvl w:ilvl="4" w:tplc="90382CF0" w:tentative="1">
      <w:start w:val="1"/>
      <w:numFmt w:val="bullet"/>
      <w:lvlText w:val="•"/>
      <w:lvlJc w:val="left"/>
      <w:pPr>
        <w:tabs>
          <w:tab w:val="num" w:pos="3600"/>
        </w:tabs>
        <w:ind w:left="3600" w:hanging="360"/>
      </w:pPr>
      <w:rPr>
        <w:rFonts w:ascii="Arial" w:hAnsi="Arial" w:hint="default"/>
      </w:rPr>
    </w:lvl>
    <w:lvl w:ilvl="5" w:tplc="6CA8DAAC" w:tentative="1">
      <w:start w:val="1"/>
      <w:numFmt w:val="bullet"/>
      <w:lvlText w:val="•"/>
      <w:lvlJc w:val="left"/>
      <w:pPr>
        <w:tabs>
          <w:tab w:val="num" w:pos="4320"/>
        </w:tabs>
        <w:ind w:left="4320" w:hanging="360"/>
      </w:pPr>
      <w:rPr>
        <w:rFonts w:ascii="Arial" w:hAnsi="Arial" w:hint="default"/>
      </w:rPr>
    </w:lvl>
    <w:lvl w:ilvl="6" w:tplc="B60C772A" w:tentative="1">
      <w:start w:val="1"/>
      <w:numFmt w:val="bullet"/>
      <w:lvlText w:val="•"/>
      <w:lvlJc w:val="left"/>
      <w:pPr>
        <w:tabs>
          <w:tab w:val="num" w:pos="5040"/>
        </w:tabs>
        <w:ind w:left="5040" w:hanging="360"/>
      </w:pPr>
      <w:rPr>
        <w:rFonts w:ascii="Arial" w:hAnsi="Arial" w:hint="default"/>
      </w:rPr>
    </w:lvl>
    <w:lvl w:ilvl="7" w:tplc="130AC838" w:tentative="1">
      <w:start w:val="1"/>
      <w:numFmt w:val="bullet"/>
      <w:lvlText w:val="•"/>
      <w:lvlJc w:val="left"/>
      <w:pPr>
        <w:tabs>
          <w:tab w:val="num" w:pos="5760"/>
        </w:tabs>
        <w:ind w:left="5760" w:hanging="360"/>
      </w:pPr>
      <w:rPr>
        <w:rFonts w:ascii="Arial" w:hAnsi="Arial" w:hint="default"/>
      </w:rPr>
    </w:lvl>
    <w:lvl w:ilvl="8" w:tplc="A95CBD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DD3E62"/>
    <w:multiLevelType w:val="hybridMultilevel"/>
    <w:tmpl w:val="EF925212"/>
    <w:lvl w:ilvl="0" w:tplc="12D4914E">
      <w:start w:val="1"/>
      <w:numFmt w:val="bullet"/>
      <w:lvlText w:val="•"/>
      <w:lvlJc w:val="left"/>
      <w:pPr>
        <w:tabs>
          <w:tab w:val="num" w:pos="720"/>
        </w:tabs>
        <w:ind w:left="720" w:hanging="360"/>
      </w:pPr>
      <w:rPr>
        <w:rFonts w:ascii="Arial" w:hAnsi="Arial" w:hint="default"/>
      </w:rPr>
    </w:lvl>
    <w:lvl w:ilvl="1" w:tplc="FDA0A308" w:tentative="1">
      <w:start w:val="1"/>
      <w:numFmt w:val="bullet"/>
      <w:lvlText w:val="•"/>
      <w:lvlJc w:val="left"/>
      <w:pPr>
        <w:tabs>
          <w:tab w:val="num" w:pos="1440"/>
        </w:tabs>
        <w:ind w:left="1440" w:hanging="360"/>
      </w:pPr>
      <w:rPr>
        <w:rFonts w:ascii="Arial" w:hAnsi="Arial" w:hint="default"/>
      </w:rPr>
    </w:lvl>
    <w:lvl w:ilvl="2" w:tplc="EF5C6216" w:tentative="1">
      <w:start w:val="1"/>
      <w:numFmt w:val="bullet"/>
      <w:lvlText w:val="•"/>
      <w:lvlJc w:val="left"/>
      <w:pPr>
        <w:tabs>
          <w:tab w:val="num" w:pos="2160"/>
        </w:tabs>
        <w:ind w:left="2160" w:hanging="360"/>
      </w:pPr>
      <w:rPr>
        <w:rFonts w:ascii="Arial" w:hAnsi="Arial" w:hint="default"/>
      </w:rPr>
    </w:lvl>
    <w:lvl w:ilvl="3" w:tplc="3E884986" w:tentative="1">
      <w:start w:val="1"/>
      <w:numFmt w:val="bullet"/>
      <w:lvlText w:val="•"/>
      <w:lvlJc w:val="left"/>
      <w:pPr>
        <w:tabs>
          <w:tab w:val="num" w:pos="2880"/>
        </w:tabs>
        <w:ind w:left="2880" w:hanging="360"/>
      </w:pPr>
      <w:rPr>
        <w:rFonts w:ascii="Arial" w:hAnsi="Arial" w:hint="default"/>
      </w:rPr>
    </w:lvl>
    <w:lvl w:ilvl="4" w:tplc="178834F4" w:tentative="1">
      <w:start w:val="1"/>
      <w:numFmt w:val="bullet"/>
      <w:lvlText w:val="•"/>
      <w:lvlJc w:val="left"/>
      <w:pPr>
        <w:tabs>
          <w:tab w:val="num" w:pos="3600"/>
        </w:tabs>
        <w:ind w:left="3600" w:hanging="360"/>
      </w:pPr>
      <w:rPr>
        <w:rFonts w:ascii="Arial" w:hAnsi="Arial" w:hint="default"/>
      </w:rPr>
    </w:lvl>
    <w:lvl w:ilvl="5" w:tplc="EA30DA56" w:tentative="1">
      <w:start w:val="1"/>
      <w:numFmt w:val="bullet"/>
      <w:lvlText w:val="•"/>
      <w:lvlJc w:val="left"/>
      <w:pPr>
        <w:tabs>
          <w:tab w:val="num" w:pos="4320"/>
        </w:tabs>
        <w:ind w:left="4320" w:hanging="360"/>
      </w:pPr>
      <w:rPr>
        <w:rFonts w:ascii="Arial" w:hAnsi="Arial" w:hint="default"/>
      </w:rPr>
    </w:lvl>
    <w:lvl w:ilvl="6" w:tplc="AC92E9E4" w:tentative="1">
      <w:start w:val="1"/>
      <w:numFmt w:val="bullet"/>
      <w:lvlText w:val="•"/>
      <w:lvlJc w:val="left"/>
      <w:pPr>
        <w:tabs>
          <w:tab w:val="num" w:pos="5040"/>
        </w:tabs>
        <w:ind w:left="5040" w:hanging="360"/>
      </w:pPr>
      <w:rPr>
        <w:rFonts w:ascii="Arial" w:hAnsi="Arial" w:hint="default"/>
      </w:rPr>
    </w:lvl>
    <w:lvl w:ilvl="7" w:tplc="5E241B6E" w:tentative="1">
      <w:start w:val="1"/>
      <w:numFmt w:val="bullet"/>
      <w:lvlText w:val="•"/>
      <w:lvlJc w:val="left"/>
      <w:pPr>
        <w:tabs>
          <w:tab w:val="num" w:pos="5760"/>
        </w:tabs>
        <w:ind w:left="5760" w:hanging="360"/>
      </w:pPr>
      <w:rPr>
        <w:rFonts w:ascii="Arial" w:hAnsi="Arial" w:hint="default"/>
      </w:rPr>
    </w:lvl>
    <w:lvl w:ilvl="8" w:tplc="CD642DA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8D61EC"/>
    <w:multiLevelType w:val="hybridMultilevel"/>
    <w:tmpl w:val="AB7080E6"/>
    <w:lvl w:ilvl="0" w:tplc="A07668FA">
      <w:start w:val="1"/>
      <w:numFmt w:val="bullet"/>
      <w:lvlText w:val="•"/>
      <w:lvlJc w:val="left"/>
      <w:pPr>
        <w:tabs>
          <w:tab w:val="num" w:pos="720"/>
        </w:tabs>
        <w:ind w:left="720" w:hanging="360"/>
      </w:pPr>
      <w:rPr>
        <w:rFonts w:ascii="Arial" w:hAnsi="Arial" w:hint="default"/>
      </w:rPr>
    </w:lvl>
    <w:lvl w:ilvl="1" w:tplc="AD74B45E" w:tentative="1">
      <w:start w:val="1"/>
      <w:numFmt w:val="bullet"/>
      <w:lvlText w:val="•"/>
      <w:lvlJc w:val="left"/>
      <w:pPr>
        <w:tabs>
          <w:tab w:val="num" w:pos="1440"/>
        </w:tabs>
        <w:ind w:left="1440" w:hanging="360"/>
      </w:pPr>
      <w:rPr>
        <w:rFonts w:ascii="Arial" w:hAnsi="Arial" w:hint="default"/>
      </w:rPr>
    </w:lvl>
    <w:lvl w:ilvl="2" w:tplc="1DA0C4C8" w:tentative="1">
      <w:start w:val="1"/>
      <w:numFmt w:val="bullet"/>
      <w:lvlText w:val="•"/>
      <w:lvlJc w:val="left"/>
      <w:pPr>
        <w:tabs>
          <w:tab w:val="num" w:pos="2160"/>
        </w:tabs>
        <w:ind w:left="2160" w:hanging="360"/>
      </w:pPr>
      <w:rPr>
        <w:rFonts w:ascii="Arial" w:hAnsi="Arial" w:hint="default"/>
      </w:rPr>
    </w:lvl>
    <w:lvl w:ilvl="3" w:tplc="9FA03FAC" w:tentative="1">
      <w:start w:val="1"/>
      <w:numFmt w:val="bullet"/>
      <w:lvlText w:val="•"/>
      <w:lvlJc w:val="left"/>
      <w:pPr>
        <w:tabs>
          <w:tab w:val="num" w:pos="2880"/>
        </w:tabs>
        <w:ind w:left="2880" w:hanging="360"/>
      </w:pPr>
      <w:rPr>
        <w:rFonts w:ascii="Arial" w:hAnsi="Arial" w:hint="default"/>
      </w:rPr>
    </w:lvl>
    <w:lvl w:ilvl="4" w:tplc="1C16DF02" w:tentative="1">
      <w:start w:val="1"/>
      <w:numFmt w:val="bullet"/>
      <w:lvlText w:val="•"/>
      <w:lvlJc w:val="left"/>
      <w:pPr>
        <w:tabs>
          <w:tab w:val="num" w:pos="3600"/>
        </w:tabs>
        <w:ind w:left="3600" w:hanging="360"/>
      </w:pPr>
      <w:rPr>
        <w:rFonts w:ascii="Arial" w:hAnsi="Arial" w:hint="default"/>
      </w:rPr>
    </w:lvl>
    <w:lvl w:ilvl="5" w:tplc="E800C6CC" w:tentative="1">
      <w:start w:val="1"/>
      <w:numFmt w:val="bullet"/>
      <w:lvlText w:val="•"/>
      <w:lvlJc w:val="left"/>
      <w:pPr>
        <w:tabs>
          <w:tab w:val="num" w:pos="4320"/>
        </w:tabs>
        <w:ind w:left="4320" w:hanging="360"/>
      </w:pPr>
      <w:rPr>
        <w:rFonts w:ascii="Arial" w:hAnsi="Arial" w:hint="default"/>
      </w:rPr>
    </w:lvl>
    <w:lvl w:ilvl="6" w:tplc="3C26EAA8" w:tentative="1">
      <w:start w:val="1"/>
      <w:numFmt w:val="bullet"/>
      <w:lvlText w:val="•"/>
      <w:lvlJc w:val="left"/>
      <w:pPr>
        <w:tabs>
          <w:tab w:val="num" w:pos="5040"/>
        </w:tabs>
        <w:ind w:left="5040" w:hanging="360"/>
      </w:pPr>
      <w:rPr>
        <w:rFonts w:ascii="Arial" w:hAnsi="Arial" w:hint="default"/>
      </w:rPr>
    </w:lvl>
    <w:lvl w:ilvl="7" w:tplc="AB846082" w:tentative="1">
      <w:start w:val="1"/>
      <w:numFmt w:val="bullet"/>
      <w:lvlText w:val="•"/>
      <w:lvlJc w:val="left"/>
      <w:pPr>
        <w:tabs>
          <w:tab w:val="num" w:pos="5760"/>
        </w:tabs>
        <w:ind w:left="5760" w:hanging="360"/>
      </w:pPr>
      <w:rPr>
        <w:rFonts w:ascii="Arial" w:hAnsi="Arial" w:hint="default"/>
      </w:rPr>
    </w:lvl>
    <w:lvl w:ilvl="8" w:tplc="F9303EF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BD449C"/>
    <w:multiLevelType w:val="hybridMultilevel"/>
    <w:tmpl w:val="A314A728"/>
    <w:lvl w:ilvl="0" w:tplc="AC443988">
      <w:start w:val="1"/>
      <w:numFmt w:val="decimal"/>
      <w:lvlText w:val="［%1］"/>
      <w:lvlJc w:val="left"/>
      <w:pPr>
        <w:ind w:left="720" w:hanging="720"/>
      </w:pPr>
      <w:rPr>
        <w:rFonts w:ascii="宋体"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8F50557"/>
    <w:multiLevelType w:val="hybridMultilevel"/>
    <w:tmpl w:val="2B5CCDC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9167B70"/>
    <w:multiLevelType w:val="hybridMultilevel"/>
    <w:tmpl w:val="8FE260AA"/>
    <w:lvl w:ilvl="0" w:tplc="CCCC6076">
      <w:start w:val="1"/>
      <w:numFmt w:val="bullet"/>
      <w:lvlText w:val="•"/>
      <w:lvlJc w:val="left"/>
      <w:pPr>
        <w:tabs>
          <w:tab w:val="num" w:pos="720"/>
        </w:tabs>
        <w:ind w:left="720" w:hanging="360"/>
      </w:pPr>
      <w:rPr>
        <w:rFonts w:ascii="Arial" w:hAnsi="Arial" w:hint="default"/>
      </w:rPr>
    </w:lvl>
    <w:lvl w:ilvl="1" w:tplc="E5E6364E" w:tentative="1">
      <w:start w:val="1"/>
      <w:numFmt w:val="bullet"/>
      <w:lvlText w:val="•"/>
      <w:lvlJc w:val="left"/>
      <w:pPr>
        <w:tabs>
          <w:tab w:val="num" w:pos="1440"/>
        </w:tabs>
        <w:ind w:left="1440" w:hanging="360"/>
      </w:pPr>
      <w:rPr>
        <w:rFonts w:ascii="Arial" w:hAnsi="Arial" w:hint="default"/>
      </w:rPr>
    </w:lvl>
    <w:lvl w:ilvl="2" w:tplc="B9D01AB0" w:tentative="1">
      <w:start w:val="1"/>
      <w:numFmt w:val="bullet"/>
      <w:lvlText w:val="•"/>
      <w:lvlJc w:val="left"/>
      <w:pPr>
        <w:tabs>
          <w:tab w:val="num" w:pos="2160"/>
        </w:tabs>
        <w:ind w:left="2160" w:hanging="360"/>
      </w:pPr>
      <w:rPr>
        <w:rFonts w:ascii="Arial" w:hAnsi="Arial" w:hint="default"/>
      </w:rPr>
    </w:lvl>
    <w:lvl w:ilvl="3" w:tplc="262E1FA8" w:tentative="1">
      <w:start w:val="1"/>
      <w:numFmt w:val="bullet"/>
      <w:lvlText w:val="•"/>
      <w:lvlJc w:val="left"/>
      <w:pPr>
        <w:tabs>
          <w:tab w:val="num" w:pos="2880"/>
        </w:tabs>
        <w:ind w:left="2880" w:hanging="360"/>
      </w:pPr>
      <w:rPr>
        <w:rFonts w:ascii="Arial" w:hAnsi="Arial" w:hint="default"/>
      </w:rPr>
    </w:lvl>
    <w:lvl w:ilvl="4" w:tplc="F202E342" w:tentative="1">
      <w:start w:val="1"/>
      <w:numFmt w:val="bullet"/>
      <w:lvlText w:val="•"/>
      <w:lvlJc w:val="left"/>
      <w:pPr>
        <w:tabs>
          <w:tab w:val="num" w:pos="3600"/>
        </w:tabs>
        <w:ind w:left="3600" w:hanging="360"/>
      </w:pPr>
      <w:rPr>
        <w:rFonts w:ascii="Arial" w:hAnsi="Arial" w:hint="default"/>
      </w:rPr>
    </w:lvl>
    <w:lvl w:ilvl="5" w:tplc="F744ADE2" w:tentative="1">
      <w:start w:val="1"/>
      <w:numFmt w:val="bullet"/>
      <w:lvlText w:val="•"/>
      <w:lvlJc w:val="left"/>
      <w:pPr>
        <w:tabs>
          <w:tab w:val="num" w:pos="4320"/>
        </w:tabs>
        <w:ind w:left="4320" w:hanging="360"/>
      </w:pPr>
      <w:rPr>
        <w:rFonts w:ascii="Arial" w:hAnsi="Arial" w:hint="default"/>
      </w:rPr>
    </w:lvl>
    <w:lvl w:ilvl="6" w:tplc="5BECCB38" w:tentative="1">
      <w:start w:val="1"/>
      <w:numFmt w:val="bullet"/>
      <w:lvlText w:val="•"/>
      <w:lvlJc w:val="left"/>
      <w:pPr>
        <w:tabs>
          <w:tab w:val="num" w:pos="5040"/>
        </w:tabs>
        <w:ind w:left="5040" w:hanging="360"/>
      </w:pPr>
      <w:rPr>
        <w:rFonts w:ascii="Arial" w:hAnsi="Arial" w:hint="default"/>
      </w:rPr>
    </w:lvl>
    <w:lvl w:ilvl="7" w:tplc="9E64E672" w:tentative="1">
      <w:start w:val="1"/>
      <w:numFmt w:val="bullet"/>
      <w:lvlText w:val="•"/>
      <w:lvlJc w:val="left"/>
      <w:pPr>
        <w:tabs>
          <w:tab w:val="num" w:pos="5760"/>
        </w:tabs>
        <w:ind w:left="5760" w:hanging="360"/>
      </w:pPr>
      <w:rPr>
        <w:rFonts w:ascii="Arial" w:hAnsi="Arial" w:hint="default"/>
      </w:rPr>
    </w:lvl>
    <w:lvl w:ilvl="8" w:tplc="5BDC9E2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65306B"/>
    <w:multiLevelType w:val="hybridMultilevel"/>
    <w:tmpl w:val="0CDA4C1C"/>
    <w:lvl w:ilvl="0" w:tplc="699CF770">
      <w:start w:val="1"/>
      <w:numFmt w:val="decimal"/>
      <w:lvlText w:val="［%1］"/>
      <w:lvlJc w:val="left"/>
      <w:pPr>
        <w:ind w:left="720" w:hanging="720"/>
      </w:pPr>
      <w:rPr>
        <w:rFonts w:ascii="宋体"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EE7148B"/>
    <w:multiLevelType w:val="hybridMultilevel"/>
    <w:tmpl w:val="630AE882"/>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0F327CE"/>
    <w:multiLevelType w:val="hybridMultilevel"/>
    <w:tmpl w:val="9D8CB5DA"/>
    <w:lvl w:ilvl="0" w:tplc="ED521C90">
      <w:start w:val="1"/>
      <w:numFmt w:val="bullet"/>
      <w:lvlText w:val="•"/>
      <w:lvlJc w:val="left"/>
      <w:pPr>
        <w:tabs>
          <w:tab w:val="num" w:pos="720"/>
        </w:tabs>
        <w:ind w:left="720" w:hanging="360"/>
      </w:pPr>
      <w:rPr>
        <w:rFonts w:ascii="Arial" w:hAnsi="Arial" w:hint="default"/>
      </w:rPr>
    </w:lvl>
    <w:lvl w:ilvl="1" w:tplc="29A4F484" w:tentative="1">
      <w:start w:val="1"/>
      <w:numFmt w:val="bullet"/>
      <w:lvlText w:val="•"/>
      <w:lvlJc w:val="left"/>
      <w:pPr>
        <w:tabs>
          <w:tab w:val="num" w:pos="1440"/>
        </w:tabs>
        <w:ind w:left="1440" w:hanging="360"/>
      </w:pPr>
      <w:rPr>
        <w:rFonts w:ascii="Arial" w:hAnsi="Arial" w:hint="default"/>
      </w:rPr>
    </w:lvl>
    <w:lvl w:ilvl="2" w:tplc="FD621C48" w:tentative="1">
      <w:start w:val="1"/>
      <w:numFmt w:val="bullet"/>
      <w:lvlText w:val="•"/>
      <w:lvlJc w:val="left"/>
      <w:pPr>
        <w:tabs>
          <w:tab w:val="num" w:pos="2160"/>
        </w:tabs>
        <w:ind w:left="2160" w:hanging="360"/>
      </w:pPr>
      <w:rPr>
        <w:rFonts w:ascii="Arial" w:hAnsi="Arial" w:hint="default"/>
      </w:rPr>
    </w:lvl>
    <w:lvl w:ilvl="3" w:tplc="3E1C2DCC" w:tentative="1">
      <w:start w:val="1"/>
      <w:numFmt w:val="bullet"/>
      <w:lvlText w:val="•"/>
      <w:lvlJc w:val="left"/>
      <w:pPr>
        <w:tabs>
          <w:tab w:val="num" w:pos="2880"/>
        </w:tabs>
        <w:ind w:left="2880" w:hanging="360"/>
      </w:pPr>
      <w:rPr>
        <w:rFonts w:ascii="Arial" w:hAnsi="Arial" w:hint="default"/>
      </w:rPr>
    </w:lvl>
    <w:lvl w:ilvl="4" w:tplc="4A38A29A" w:tentative="1">
      <w:start w:val="1"/>
      <w:numFmt w:val="bullet"/>
      <w:lvlText w:val="•"/>
      <w:lvlJc w:val="left"/>
      <w:pPr>
        <w:tabs>
          <w:tab w:val="num" w:pos="3600"/>
        </w:tabs>
        <w:ind w:left="3600" w:hanging="360"/>
      </w:pPr>
      <w:rPr>
        <w:rFonts w:ascii="Arial" w:hAnsi="Arial" w:hint="default"/>
      </w:rPr>
    </w:lvl>
    <w:lvl w:ilvl="5" w:tplc="71262DDA" w:tentative="1">
      <w:start w:val="1"/>
      <w:numFmt w:val="bullet"/>
      <w:lvlText w:val="•"/>
      <w:lvlJc w:val="left"/>
      <w:pPr>
        <w:tabs>
          <w:tab w:val="num" w:pos="4320"/>
        </w:tabs>
        <w:ind w:left="4320" w:hanging="360"/>
      </w:pPr>
      <w:rPr>
        <w:rFonts w:ascii="Arial" w:hAnsi="Arial" w:hint="default"/>
      </w:rPr>
    </w:lvl>
    <w:lvl w:ilvl="6" w:tplc="4C40A708" w:tentative="1">
      <w:start w:val="1"/>
      <w:numFmt w:val="bullet"/>
      <w:lvlText w:val="•"/>
      <w:lvlJc w:val="left"/>
      <w:pPr>
        <w:tabs>
          <w:tab w:val="num" w:pos="5040"/>
        </w:tabs>
        <w:ind w:left="5040" w:hanging="360"/>
      </w:pPr>
      <w:rPr>
        <w:rFonts w:ascii="Arial" w:hAnsi="Arial" w:hint="default"/>
      </w:rPr>
    </w:lvl>
    <w:lvl w:ilvl="7" w:tplc="7E7E0CA0" w:tentative="1">
      <w:start w:val="1"/>
      <w:numFmt w:val="bullet"/>
      <w:lvlText w:val="•"/>
      <w:lvlJc w:val="left"/>
      <w:pPr>
        <w:tabs>
          <w:tab w:val="num" w:pos="5760"/>
        </w:tabs>
        <w:ind w:left="5760" w:hanging="360"/>
      </w:pPr>
      <w:rPr>
        <w:rFonts w:ascii="Arial" w:hAnsi="Arial" w:hint="default"/>
      </w:rPr>
    </w:lvl>
    <w:lvl w:ilvl="8" w:tplc="B232C04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FB7B60"/>
    <w:multiLevelType w:val="hybridMultilevel"/>
    <w:tmpl w:val="18084D54"/>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4671D45"/>
    <w:multiLevelType w:val="hybridMultilevel"/>
    <w:tmpl w:val="8DB833C2"/>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48A4E1F"/>
    <w:multiLevelType w:val="multilevel"/>
    <w:tmpl w:val="B9D6FA82"/>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15:restartNumberingAfterBreak="0">
    <w:nsid w:val="662D1D58"/>
    <w:multiLevelType w:val="hybridMultilevel"/>
    <w:tmpl w:val="11542A5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F8F01F4"/>
    <w:multiLevelType w:val="hybridMultilevel"/>
    <w:tmpl w:val="6B901382"/>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7F795A"/>
    <w:multiLevelType w:val="multilevel"/>
    <w:tmpl w:val="747F795A"/>
    <w:lvl w:ilvl="0">
      <w:start w:val="1"/>
      <w:numFmt w:val="decimal"/>
      <w:lvlText w:val="[%1]"/>
      <w:lvlJc w:val="left"/>
      <w:pPr>
        <w:ind w:left="840" w:hanging="420"/>
      </w:pPr>
      <w:rPr>
        <w:rFonts w:hint="eastAsia"/>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15:restartNumberingAfterBreak="0">
    <w:nsid w:val="76AB3ECC"/>
    <w:multiLevelType w:val="hybridMultilevel"/>
    <w:tmpl w:val="94EA5068"/>
    <w:lvl w:ilvl="0" w:tplc="395012F2">
      <w:start w:val="1"/>
      <w:numFmt w:val="bullet"/>
      <w:lvlText w:val="•"/>
      <w:lvlJc w:val="left"/>
      <w:pPr>
        <w:tabs>
          <w:tab w:val="num" w:pos="720"/>
        </w:tabs>
        <w:ind w:left="720" w:hanging="360"/>
      </w:pPr>
      <w:rPr>
        <w:rFonts w:ascii="Arial" w:hAnsi="Arial" w:hint="default"/>
      </w:rPr>
    </w:lvl>
    <w:lvl w:ilvl="1" w:tplc="15142732" w:tentative="1">
      <w:start w:val="1"/>
      <w:numFmt w:val="bullet"/>
      <w:lvlText w:val="•"/>
      <w:lvlJc w:val="left"/>
      <w:pPr>
        <w:tabs>
          <w:tab w:val="num" w:pos="1440"/>
        </w:tabs>
        <w:ind w:left="1440" w:hanging="360"/>
      </w:pPr>
      <w:rPr>
        <w:rFonts w:ascii="Arial" w:hAnsi="Arial" w:hint="default"/>
      </w:rPr>
    </w:lvl>
    <w:lvl w:ilvl="2" w:tplc="1690E2FA" w:tentative="1">
      <w:start w:val="1"/>
      <w:numFmt w:val="bullet"/>
      <w:lvlText w:val="•"/>
      <w:lvlJc w:val="left"/>
      <w:pPr>
        <w:tabs>
          <w:tab w:val="num" w:pos="2160"/>
        </w:tabs>
        <w:ind w:left="2160" w:hanging="360"/>
      </w:pPr>
      <w:rPr>
        <w:rFonts w:ascii="Arial" w:hAnsi="Arial" w:hint="default"/>
      </w:rPr>
    </w:lvl>
    <w:lvl w:ilvl="3" w:tplc="4710C496" w:tentative="1">
      <w:start w:val="1"/>
      <w:numFmt w:val="bullet"/>
      <w:lvlText w:val="•"/>
      <w:lvlJc w:val="left"/>
      <w:pPr>
        <w:tabs>
          <w:tab w:val="num" w:pos="2880"/>
        </w:tabs>
        <w:ind w:left="2880" w:hanging="360"/>
      </w:pPr>
      <w:rPr>
        <w:rFonts w:ascii="Arial" w:hAnsi="Arial" w:hint="default"/>
      </w:rPr>
    </w:lvl>
    <w:lvl w:ilvl="4" w:tplc="695E932C" w:tentative="1">
      <w:start w:val="1"/>
      <w:numFmt w:val="bullet"/>
      <w:lvlText w:val="•"/>
      <w:lvlJc w:val="left"/>
      <w:pPr>
        <w:tabs>
          <w:tab w:val="num" w:pos="3600"/>
        </w:tabs>
        <w:ind w:left="3600" w:hanging="360"/>
      </w:pPr>
      <w:rPr>
        <w:rFonts w:ascii="Arial" w:hAnsi="Arial" w:hint="default"/>
      </w:rPr>
    </w:lvl>
    <w:lvl w:ilvl="5" w:tplc="6994F50E" w:tentative="1">
      <w:start w:val="1"/>
      <w:numFmt w:val="bullet"/>
      <w:lvlText w:val="•"/>
      <w:lvlJc w:val="left"/>
      <w:pPr>
        <w:tabs>
          <w:tab w:val="num" w:pos="4320"/>
        </w:tabs>
        <w:ind w:left="4320" w:hanging="360"/>
      </w:pPr>
      <w:rPr>
        <w:rFonts w:ascii="Arial" w:hAnsi="Arial" w:hint="default"/>
      </w:rPr>
    </w:lvl>
    <w:lvl w:ilvl="6" w:tplc="A3EC22C0" w:tentative="1">
      <w:start w:val="1"/>
      <w:numFmt w:val="bullet"/>
      <w:lvlText w:val="•"/>
      <w:lvlJc w:val="left"/>
      <w:pPr>
        <w:tabs>
          <w:tab w:val="num" w:pos="5040"/>
        </w:tabs>
        <w:ind w:left="5040" w:hanging="360"/>
      </w:pPr>
      <w:rPr>
        <w:rFonts w:ascii="Arial" w:hAnsi="Arial" w:hint="default"/>
      </w:rPr>
    </w:lvl>
    <w:lvl w:ilvl="7" w:tplc="A5DC53C8" w:tentative="1">
      <w:start w:val="1"/>
      <w:numFmt w:val="bullet"/>
      <w:lvlText w:val="•"/>
      <w:lvlJc w:val="left"/>
      <w:pPr>
        <w:tabs>
          <w:tab w:val="num" w:pos="5760"/>
        </w:tabs>
        <w:ind w:left="5760" w:hanging="360"/>
      </w:pPr>
      <w:rPr>
        <w:rFonts w:ascii="Arial" w:hAnsi="Arial" w:hint="default"/>
      </w:rPr>
    </w:lvl>
    <w:lvl w:ilvl="8" w:tplc="8650376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F7169F"/>
    <w:multiLevelType w:val="hybridMultilevel"/>
    <w:tmpl w:val="EB689160"/>
    <w:lvl w:ilvl="0" w:tplc="8E3ADF68">
      <w:start w:val="1"/>
      <w:numFmt w:val="bullet"/>
      <w:lvlText w:val="•"/>
      <w:lvlJc w:val="left"/>
      <w:pPr>
        <w:tabs>
          <w:tab w:val="num" w:pos="720"/>
        </w:tabs>
        <w:ind w:left="720" w:hanging="360"/>
      </w:pPr>
      <w:rPr>
        <w:rFonts w:ascii="Arial" w:hAnsi="Arial" w:hint="default"/>
      </w:rPr>
    </w:lvl>
    <w:lvl w:ilvl="1" w:tplc="13CCD74A" w:tentative="1">
      <w:start w:val="1"/>
      <w:numFmt w:val="bullet"/>
      <w:lvlText w:val="•"/>
      <w:lvlJc w:val="left"/>
      <w:pPr>
        <w:tabs>
          <w:tab w:val="num" w:pos="1440"/>
        </w:tabs>
        <w:ind w:left="1440" w:hanging="360"/>
      </w:pPr>
      <w:rPr>
        <w:rFonts w:ascii="Arial" w:hAnsi="Arial" w:hint="default"/>
      </w:rPr>
    </w:lvl>
    <w:lvl w:ilvl="2" w:tplc="B1629AB4" w:tentative="1">
      <w:start w:val="1"/>
      <w:numFmt w:val="bullet"/>
      <w:lvlText w:val="•"/>
      <w:lvlJc w:val="left"/>
      <w:pPr>
        <w:tabs>
          <w:tab w:val="num" w:pos="2160"/>
        </w:tabs>
        <w:ind w:left="2160" w:hanging="360"/>
      </w:pPr>
      <w:rPr>
        <w:rFonts w:ascii="Arial" w:hAnsi="Arial" w:hint="default"/>
      </w:rPr>
    </w:lvl>
    <w:lvl w:ilvl="3" w:tplc="683E9AD4" w:tentative="1">
      <w:start w:val="1"/>
      <w:numFmt w:val="bullet"/>
      <w:lvlText w:val="•"/>
      <w:lvlJc w:val="left"/>
      <w:pPr>
        <w:tabs>
          <w:tab w:val="num" w:pos="2880"/>
        </w:tabs>
        <w:ind w:left="2880" w:hanging="360"/>
      </w:pPr>
      <w:rPr>
        <w:rFonts w:ascii="Arial" w:hAnsi="Arial" w:hint="default"/>
      </w:rPr>
    </w:lvl>
    <w:lvl w:ilvl="4" w:tplc="4EEE6F50" w:tentative="1">
      <w:start w:val="1"/>
      <w:numFmt w:val="bullet"/>
      <w:lvlText w:val="•"/>
      <w:lvlJc w:val="left"/>
      <w:pPr>
        <w:tabs>
          <w:tab w:val="num" w:pos="3600"/>
        </w:tabs>
        <w:ind w:left="3600" w:hanging="360"/>
      </w:pPr>
      <w:rPr>
        <w:rFonts w:ascii="Arial" w:hAnsi="Arial" w:hint="default"/>
      </w:rPr>
    </w:lvl>
    <w:lvl w:ilvl="5" w:tplc="BFAE2DE2" w:tentative="1">
      <w:start w:val="1"/>
      <w:numFmt w:val="bullet"/>
      <w:lvlText w:val="•"/>
      <w:lvlJc w:val="left"/>
      <w:pPr>
        <w:tabs>
          <w:tab w:val="num" w:pos="4320"/>
        </w:tabs>
        <w:ind w:left="4320" w:hanging="360"/>
      </w:pPr>
      <w:rPr>
        <w:rFonts w:ascii="Arial" w:hAnsi="Arial" w:hint="default"/>
      </w:rPr>
    </w:lvl>
    <w:lvl w:ilvl="6" w:tplc="970E66B8" w:tentative="1">
      <w:start w:val="1"/>
      <w:numFmt w:val="bullet"/>
      <w:lvlText w:val="•"/>
      <w:lvlJc w:val="left"/>
      <w:pPr>
        <w:tabs>
          <w:tab w:val="num" w:pos="5040"/>
        </w:tabs>
        <w:ind w:left="5040" w:hanging="360"/>
      </w:pPr>
      <w:rPr>
        <w:rFonts w:ascii="Arial" w:hAnsi="Arial" w:hint="default"/>
      </w:rPr>
    </w:lvl>
    <w:lvl w:ilvl="7" w:tplc="FAF0625C" w:tentative="1">
      <w:start w:val="1"/>
      <w:numFmt w:val="bullet"/>
      <w:lvlText w:val="•"/>
      <w:lvlJc w:val="left"/>
      <w:pPr>
        <w:tabs>
          <w:tab w:val="num" w:pos="5760"/>
        </w:tabs>
        <w:ind w:left="5760" w:hanging="360"/>
      </w:pPr>
      <w:rPr>
        <w:rFonts w:ascii="Arial" w:hAnsi="Arial" w:hint="default"/>
      </w:rPr>
    </w:lvl>
    <w:lvl w:ilvl="8" w:tplc="DAA2FFA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D54F07"/>
    <w:multiLevelType w:val="hybridMultilevel"/>
    <w:tmpl w:val="21D2FCD4"/>
    <w:lvl w:ilvl="0" w:tplc="EC10D9B2">
      <w:start w:val="1"/>
      <w:numFmt w:val="bullet"/>
      <w:lvlText w:val="•"/>
      <w:lvlJc w:val="left"/>
      <w:pPr>
        <w:tabs>
          <w:tab w:val="num" w:pos="720"/>
        </w:tabs>
        <w:ind w:left="720" w:hanging="360"/>
      </w:pPr>
      <w:rPr>
        <w:rFonts w:ascii="Arial" w:hAnsi="Arial" w:hint="default"/>
      </w:rPr>
    </w:lvl>
    <w:lvl w:ilvl="1" w:tplc="1FF445FA" w:tentative="1">
      <w:start w:val="1"/>
      <w:numFmt w:val="bullet"/>
      <w:lvlText w:val="•"/>
      <w:lvlJc w:val="left"/>
      <w:pPr>
        <w:tabs>
          <w:tab w:val="num" w:pos="1440"/>
        </w:tabs>
        <w:ind w:left="1440" w:hanging="360"/>
      </w:pPr>
      <w:rPr>
        <w:rFonts w:ascii="Arial" w:hAnsi="Arial" w:hint="default"/>
      </w:rPr>
    </w:lvl>
    <w:lvl w:ilvl="2" w:tplc="EE9800C8" w:tentative="1">
      <w:start w:val="1"/>
      <w:numFmt w:val="bullet"/>
      <w:lvlText w:val="•"/>
      <w:lvlJc w:val="left"/>
      <w:pPr>
        <w:tabs>
          <w:tab w:val="num" w:pos="2160"/>
        </w:tabs>
        <w:ind w:left="2160" w:hanging="360"/>
      </w:pPr>
      <w:rPr>
        <w:rFonts w:ascii="Arial" w:hAnsi="Arial" w:hint="default"/>
      </w:rPr>
    </w:lvl>
    <w:lvl w:ilvl="3" w:tplc="7054CC76" w:tentative="1">
      <w:start w:val="1"/>
      <w:numFmt w:val="bullet"/>
      <w:lvlText w:val="•"/>
      <w:lvlJc w:val="left"/>
      <w:pPr>
        <w:tabs>
          <w:tab w:val="num" w:pos="2880"/>
        </w:tabs>
        <w:ind w:left="2880" w:hanging="360"/>
      </w:pPr>
      <w:rPr>
        <w:rFonts w:ascii="Arial" w:hAnsi="Arial" w:hint="default"/>
      </w:rPr>
    </w:lvl>
    <w:lvl w:ilvl="4" w:tplc="76F4EEFA" w:tentative="1">
      <w:start w:val="1"/>
      <w:numFmt w:val="bullet"/>
      <w:lvlText w:val="•"/>
      <w:lvlJc w:val="left"/>
      <w:pPr>
        <w:tabs>
          <w:tab w:val="num" w:pos="3600"/>
        </w:tabs>
        <w:ind w:left="3600" w:hanging="360"/>
      </w:pPr>
      <w:rPr>
        <w:rFonts w:ascii="Arial" w:hAnsi="Arial" w:hint="default"/>
      </w:rPr>
    </w:lvl>
    <w:lvl w:ilvl="5" w:tplc="A638653C" w:tentative="1">
      <w:start w:val="1"/>
      <w:numFmt w:val="bullet"/>
      <w:lvlText w:val="•"/>
      <w:lvlJc w:val="left"/>
      <w:pPr>
        <w:tabs>
          <w:tab w:val="num" w:pos="4320"/>
        </w:tabs>
        <w:ind w:left="4320" w:hanging="360"/>
      </w:pPr>
      <w:rPr>
        <w:rFonts w:ascii="Arial" w:hAnsi="Arial" w:hint="default"/>
      </w:rPr>
    </w:lvl>
    <w:lvl w:ilvl="6" w:tplc="4326989E" w:tentative="1">
      <w:start w:val="1"/>
      <w:numFmt w:val="bullet"/>
      <w:lvlText w:val="•"/>
      <w:lvlJc w:val="left"/>
      <w:pPr>
        <w:tabs>
          <w:tab w:val="num" w:pos="5040"/>
        </w:tabs>
        <w:ind w:left="5040" w:hanging="360"/>
      </w:pPr>
      <w:rPr>
        <w:rFonts w:ascii="Arial" w:hAnsi="Arial" w:hint="default"/>
      </w:rPr>
    </w:lvl>
    <w:lvl w:ilvl="7" w:tplc="59D0D20A" w:tentative="1">
      <w:start w:val="1"/>
      <w:numFmt w:val="bullet"/>
      <w:lvlText w:val="•"/>
      <w:lvlJc w:val="left"/>
      <w:pPr>
        <w:tabs>
          <w:tab w:val="num" w:pos="5760"/>
        </w:tabs>
        <w:ind w:left="5760" w:hanging="360"/>
      </w:pPr>
      <w:rPr>
        <w:rFonts w:ascii="Arial" w:hAnsi="Arial" w:hint="default"/>
      </w:rPr>
    </w:lvl>
    <w:lvl w:ilvl="8" w:tplc="3FAACF3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C50C80"/>
    <w:multiLevelType w:val="hybridMultilevel"/>
    <w:tmpl w:val="73B68D02"/>
    <w:lvl w:ilvl="0" w:tplc="F3C44BD2">
      <w:start w:val="1"/>
      <w:numFmt w:val="bullet"/>
      <w:lvlText w:val="•"/>
      <w:lvlJc w:val="left"/>
      <w:pPr>
        <w:tabs>
          <w:tab w:val="num" w:pos="720"/>
        </w:tabs>
        <w:ind w:left="720" w:hanging="360"/>
      </w:pPr>
      <w:rPr>
        <w:rFonts w:ascii="Arial" w:hAnsi="Arial" w:hint="default"/>
      </w:rPr>
    </w:lvl>
    <w:lvl w:ilvl="1" w:tplc="4B94CA22" w:tentative="1">
      <w:start w:val="1"/>
      <w:numFmt w:val="bullet"/>
      <w:lvlText w:val="•"/>
      <w:lvlJc w:val="left"/>
      <w:pPr>
        <w:tabs>
          <w:tab w:val="num" w:pos="1440"/>
        </w:tabs>
        <w:ind w:left="1440" w:hanging="360"/>
      </w:pPr>
      <w:rPr>
        <w:rFonts w:ascii="Arial" w:hAnsi="Arial" w:hint="default"/>
      </w:rPr>
    </w:lvl>
    <w:lvl w:ilvl="2" w:tplc="07244792" w:tentative="1">
      <w:start w:val="1"/>
      <w:numFmt w:val="bullet"/>
      <w:lvlText w:val="•"/>
      <w:lvlJc w:val="left"/>
      <w:pPr>
        <w:tabs>
          <w:tab w:val="num" w:pos="2160"/>
        </w:tabs>
        <w:ind w:left="2160" w:hanging="360"/>
      </w:pPr>
      <w:rPr>
        <w:rFonts w:ascii="Arial" w:hAnsi="Arial" w:hint="default"/>
      </w:rPr>
    </w:lvl>
    <w:lvl w:ilvl="3" w:tplc="2C60B4BA" w:tentative="1">
      <w:start w:val="1"/>
      <w:numFmt w:val="bullet"/>
      <w:lvlText w:val="•"/>
      <w:lvlJc w:val="left"/>
      <w:pPr>
        <w:tabs>
          <w:tab w:val="num" w:pos="2880"/>
        </w:tabs>
        <w:ind w:left="2880" w:hanging="360"/>
      </w:pPr>
      <w:rPr>
        <w:rFonts w:ascii="Arial" w:hAnsi="Arial" w:hint="default"/>
      </w:rPr>
    </w:lvl>
    <w:lvl w:ilvl="4" w:tplc="C5B2ED2C" w:tentative="1">
      <w:start w:val="1"/>
      <w:numFmt w:val="bullet"/>
      <w:lvlText w:val="•"/>
      <w:lvlJc w:val="left"/>
      <w:pPr>
        <w:tabs>
          <w:tab w:val="num" w:pos="3600"/>
        </w:tabs>
        <w:ind w:left="3600" w:hanging="360"/>
      </w:pPr>
      <w:rPr>
        <w:rFonts w:ascii="Arial" w:hAnsi="Arial" w:hint="default"/>
      </w:rPr>
    </w:lvl>
    <w:lvl w:ilvl="5" w:tplc="57F4AD0A" w:tentative="1">
      <w:start w:val="1"/>
      <w:numFmt w:val="bullet"/>
      <w:lvlText w:val="•"/>
      <w:lvlJc w:val="left"/>
      <w:pPr>
        <w:tabs>
          <w:tab w:val="num" w:pos="4320"/>
        </w:tabs>
        <w:ind w:left="4320" w:hanging="360"/>
      </w:pPr>
      <w:rPr>
        <w:rFonts w:ascii="Arial" w:hAnsi="Arial" w:hint="default"/>
      </w:rPr>
    </w:lvl>
    <w:lvl w:ilvl="6" w:tplc="FF1C79E6" w:tentative="1">
      <w:start w:val="1"/>
      <w:numFmt w:val="bullet"/>
      <w:lvlText w:val="•"/>
      <w:lvlJc w:val="left"/>
      <w:pPr>
        <w:tabs>
          <w:tab w:val="num" w:pos="5040"/>
        </w:tabs>
        <w:ind w:left="5040" w:hanging="360"/>
      </w:pPr>
      <w:rPr>
        <w:rFonts w:ascii="Arial" w:hAnsi="Arial" w:hint="default"/>
      </w:rPr>
    </w:lvl>
    <w:lvl w:ilvl="7" w:tplc="CB84FE46" w:tentative="1">
      <w:start w:val="1"/>
      <w:numFmt w:val="bullet"/>
      <w:lvlText w:val="•"/>
      <w:lvlJc w:val="left"/>
      <w:pPr>
        <w:tabs>
          <w:tab w:val="num" w:pos="5760"/>
        </w:tabs>
        <w:ind w:left="5760" w:hanging="360"/>
      </w:pPr>
      <w:rPr>
        <w:rFonts w:ascii="Arial" w:hAnsi="Arial" w:hint="default"/>
      </w:rPr>
    </w:lvl>
    <w:lvl w:ilvl="8" w:tplc="8E5E3154"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39"/>
  </w:num>
  <w:num w:numId="3">
    <w:abstractNumId w:val="33"/>
  </w:num>
  <w:num w:numId="4">
    <w:abstractNumId w:val="40"/>
  </w:num>
  <w:num w:numId="5">
    <w:abstractNumId w:val="41"/>
  </w:num>
  <w:num w:numId="6">
    <w:abstractNumId w:val="43"/>
  </w:num>
  <w:num w:numId="7">
    <w:abstractNumId w:val="26"/>
  </w:num>
  <w:num w:numId="8">
    <w:abstractNumId w:val="27"/>
  </w:num>
  <w:num w:numId="9">
    <w:abstractNumId w:val="22"/>
  </w:num>
  <w:num w:numId="10">
    <w:abstractNumId w:val="21"/>
  </w:num>
  <w:num w:numId="11">
    <w:abstractNumId w:val="6"/>
  </w:num>
  <w:num w:numId="12">
    <w:abstractNumId w:val="25"/>
  </w:num>
  <w:num w:numId="13">
    <w:abstractNumId w:val="8"/>
  </w:num>
  <w:num w:numId="14">
    <w:abstractNumId w:val="30"/>
  </w:num>
  <w:num w:numId="15">
    <w:abstractNumId w:val="12"/>
  </w:num>
  <w:num w:numId="16">
    <w:abstractNumId w:val="19"/>
  </w:num>
  <w:num w:numId="17">
    <w:abstractNumId w:val="42"/>
  </w:num>
  <w:num w:numId="18">
    <w:abstractNumId w:val="20"/>
  </w:num>
  <w:num w:numId="19">
    <w:abstractNumId w:val="10"/>
  </w:num>
  <w:num w:numId="20">
    <w:abstractNumId w:val="14"/>
  </w:num>
  <w:num w:numId="21">
    <w:abstractNumId w:val="4"/>
  </w:num>
  <w:num w:numId="22">
    <w:abstractNumId w:val="13"/>
  </w:num>
  <w:num w:numId="23">
    <w:abstractNumId w:val="36"/>
  </w:num>
  <w:num w:numId="24">
    <w:abstractNumId w:val="34"/>
  </w:num>
  <w:num w:numId="25">
    <w:abstractNumId w:val="7"/>
  </w:num>
  <w:num w:numId="26">
    <w:abstractNumId w:val="15"/>
  </w:num>
  <w:num w:numId="27">
    <w:abstractNumId w:val="18"/>
  </w:num>
  <w:num w:numId="28">
    <w:abstractNumId w:val="35"/>
  </w:num>
  <w:num w:numId="29">
    <w:abstractNumId w:val="38"/>
  </w:num>
  <w:num w:numId="30">
    <w:abstractNumId w:val="32"/>
  </w:num>
  <w:num w:numId="31">
    <w:abstractNumId w:val="1"/>
  </w:num>
  <w:num w:numId="32">
    <w:abstractNumId w:val="9"/>
  </w:num>
  <w:num w:numId="33">
    <w:abstractNumId w:val="2"/>
  </w:num>
  <w:num w:numId="34">
    <w:abstractNumId w:val="29"/>
  </w:num>
  <w:num w:numId="35">
    <w:abstractNumId w:val="16"/>
  </w:num>
  <w:num w:numId="36">
    <w:abstractNumId w:val="37"/>
  </w:num>
  <w:num w:numId="37">
    <w:abstractNumId w:val="24"/>
  </w:num>
  <w:num w:numId="38">
    <w:abstractNumId w:val="5"/>
  </w:num>
  <w:num w:numId="39">
    <w:abstractNumId w:val="17"/>
  </w:num>
  <w:num w:numId="40">
    <w:abstractNumId w:val="0"/>
  </w:num>
  <w:num w:numId="41">
    <w:abstractNumId w:val="11"/>
  </w:num>
  <w:num w:numId="42">
    <w:abstractNumId w:val="23"/>
  </w:num>
  <w:num w:numId="43">
    <w:abstractNumId w:val="31"/>
  </w:num>
  <w:num w:numId="44">
    <w:abstractNumId w:val="28"/>
  </w:num>
  <w:num w:numId="4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F3C"/>
    <w:rsid w:val="000006E1"/>
    <w:rsid w:val="00002AF6"/>
    <w:rsid w:val="00003C88"/>
    <w:rsid w:val="00006063"/>
    <w:rsid w:val="000069BD"/>
    <w:rsid w:val="000130BC"/>
    <w:rsid w:val="0001317D"/>
    <w:rsid w:val="000147E6"/>
    <w:rsid w:val="00016D86"/>
    <w:rsid w:val="000178E7"/>
    <w:rsid w:val="00017C53"/>
    <w:rsid w:val="000240D2"/>
    <w:rsid w:val="000271AB"/>
    <w:rsid w:val="000273A0"/>
    <w:rsid w:val="0002770B"/>
    <w:rsid w:val="000328B3"/>
    <w:rsid w:val="00033E41"/>
    <w:rsid w:val="000357AA"/>
    <w:rsid w:val="000365D7"/>
    <w:rsid w:val="000369B2"/>
    <w:rsid w:val="00036D3D"/>
    <w:rsid w:val="00044BCC"/>
    <w:rsid w:val="000500AE"/>
    <w:rsid w:val="000503DC"/>
    <w:rsid w:val="00052623"/>
    <w:rsid w:val="00053868"/>
    <w:rsid w:val="000543AD"/>
    <w:rsid w:val="00055967"/>
    <w:rsid w:val="00055CA3"/>
    <w:rsid w:val="00055DFD"/>
    <w:rsid w:val="00055E6C"/>
    <w:rsid w:val="00056994"/>
    <w:rsid w:val="0005734C"/>
    <w:rsid w:val="00057639"/>
    <w:rsid w:val="00062762"/>
    <w:rsid w:val="00062F3D"/>
    <w:rsid w:val="000638F3"/>
    <w:rsid w:val="000676B2"/>
    <w:rsid w:val="00072393"/>
    <w:rsid w:val="00073DA6"/>
    <w:rsid w:val="00073E84"/>
    <w:rsid w:val="000742A9"/>
    <w:rsid w:val="0007436E"/>
    <w:rsid w:val="00080837"/>
    <w:rsid w:val="000818F8"/>
    <w:rsid w:val="00084386"/>
    <w:rsid w:val="000844AC"/>
    <w:rsid w:val="00085313"/>
    <w:rsid w:val="000857C8"/>
    <w:rsid w:val="00090AB5"/>
    <w:rsid w:val="00092327"/>
    <w:rsid w:val="0009402D"/>
    <w:rsid w:val="00095412"/>
    <w:rsid w:val="000A1749"/>
    <w:rsid w:val="000A4424"/>
    <w:rsid w:val="000A77A6"/>
    <w:rsid w:val="000B2331"/>
    <w:rsid w:val="000B2ACE"/>
    <w:rsid w:val="000B6BBA"/>
    <w:rsid w:val="000C2EDA"/>
    <w:rsid w:val="000C3B74"/>
    <w:rsid w:val="000C3C0F"/>
    <w:rsid w:val="000C4537"/>
    <w:rsid w:val="000C624A"/>
    <w:rsid w:val="000C670E"/>
    <w:rsid w:val="000D46F7"/>
    <w:rsid w:val="000D4837"/>
    <w:rsid w:val="000D49F4"/>
    <w:rsid w:val="000E03D4"/>
    <w:rsid w:val="000E0CE6"/>
    <w:rsid w:val="000E1804"/>
    <w:rsid w:val="000E38D3"/>
    <w:rsid w:val="000F098F"/>
    <w:rsid w:val="000F332C"/>
    <w:rsid w:val="000F3F44"/>
    <w:rsid w:val="000F6222"/>
    <w:rsid w:val="000F6228"/>
    <w:rsid w:val="000F6D9A"/>
    <w:rsid w:val="000F7F95"/>
    <w:rsid w:val="00100E17"/>
    <w:rsid w:val="00101F8C"/>
    <w:rsid w:val="001048A7"/>
    <w:rsid w:val="0010715D"/>
    <w:rsid w:val="00107D57"/>
    <w:rsid w:val="00115193"/>
    <w:rsid w:val="001169AD"/>
    <w:rsid w:val="00120ADB"/>
    <w:rsid w:val="00121E46"/>
    <w:rsid w:val="00123186"/>
    <w:rsid w:val="00123BE3"/>
    <w:rsid w:val="0012455A"/>
    <w:rsid w:val="00124BE1"/>
    <w:rsid w:val="001253FC"/>
    <w:rsid w:val="00127CF2"/>
    <w:rsid w:val="001308E2"/>
    <w:rsid w:val="00132BAE"/>
    <w:rsid w:val="00136EFD"/>
    <w:rsid w:val="00137730"/>
    <w:rsid w:val="00144346"/>
    <w:rsid w:val="001447F7"/>
    <w:rsid w:val="001458ED"/>
    <w:rsid w:val="001464B4"/>
    <w:rsid w:val="0014705E"/>
    <w:rsid w:val="001505CA"/>
    <w:rsid w:val="0015155B"/>
    <w:rsid w:val="0015176E"/>
    <w:rsid w:val="00151817"/>
    <w:rsid w:val="00153C43"/>
    <w:rsid w:val="00154634"/>
    <w:rsid w:val="001559CF"/>
    <w:rsid w:val="001606E3"/>
    <w:rsid w:val="00164159"/>
    <w:rsid w:val="00164C56"/>
    <w:rsid w:val="00164E8F"/>
    <w:rsid w:val="00165922"/>
    <w:rsid w:val="00166BB3"/>
    <w:rsid w:val="001671C1"/>
    <w:rsid w:val="001672C4"/>
    <w:rsid w:val="00172365"/>
    <w:rsid w:val="001731DE"/>
    <w:rsid w:val="00175D28"/>
    <w:rsid w:val="0017623C"/>
    <w:rsid w:val="0017671A"/>
    <w:rsid w:val="00180A37"/>
    <w:rsid w:val="00181246"/>
    <w:rsid w:val="00182EAB"/>
    <w:rsid w:val="00183122"/>
    <w:rsid w:val="001841CA"/>
    <w:rsid w:val="0018487E"/>
    <w:rsid w:val="00186BDB"/>
    <w:rsid w:val="00187D3F"/>
    <w:rsid w:val="001901D6"/>
    <w:rsid w:val="00191053"/>
    <w:rsid w:val="001911BD"/>
    <w:rsid w:val="00191F7A"/>
    <w:rsid w:val="00192FD7"/>
    <w:rsid w:val="001936A3"/>
    <w:rsid w:val="001959BB"/>
    <w:rsid w:val="00196ACF"/>
    <w:rsid w:val="001A1E5A"/>
    <w:rsid w:val="001A49D4"/>
    <w:rsid w:val="001B0CB5"/>
    <w:rsid w:val="001B1951"/>
    <w:rsid w:val="001B19B1"/>
    <w:rsid w:val="001B2CA4"/>
    <w:rsid w:val="001B3E30"/>
    <w:rsid w:val="001B43BE"/>
    <w:rsid w:val="001B59A4"/>
    <w:rsid w:val="001B5F1F"/>
    <w:rsid w:val="001B6BAE"/>
    <w:rsid w:val="001B6D7D"/>
    <w:rsid w:val="001B7100"/>
    <w:rsid w:val="001C1671"/>
    <w:rsid w:val="001C17F1"/>
    <w:rsid w:val="001C2B71"/>
    <w:rsid w:val="001C2F67"/>
    <w:rsid w:val="001C309C"/>
    <w:rsid w:val="001C4B51"/>
    <w:rsid w:val="001C5254"/>
    <w:rsid w:val="001C5E67"/>
    <w:rsid w:val="001D0DEE"/>
    <w:rsid w:val="001D2926"/>
    <w:rsid w:val="001D6FB9"/>
    <w:rsid w:val="001D74AB"/>
    <w:rsid w:val="001D7AC5"/>
    <w:rsid w:val="001E25EC"/>
    <w:rsid w:val="001E3AA8"/>
    <w:rsid w:val="001E5591"/>
    <w:rsid w:val="001E6F5F"/>
    <w:rsid w:val="001E7F59"/>
    <w:rsid w:val="001F0F5B"/>
    <w:rsid w:val="001F27ED"/>
    <w:rsid w:val="001F27F1"/>
    <w:rsid w:val="001F5EFD"/>
    <w:rsid w:val="001F5FEB"/>
    <w:rsid w:val="001F6813"/>
    <w:rsid w:val="00201F22"/>
    <w:rsid w:val="00203A68"/>
    <w:rsid w:val="00203DBF"/>
    <w:rsid w:val="00204A5A"/>
    <w:rsid w:val="0021101E"/>
    <w:rsid w:val="002119D1"/>
    <w:rsid w:val="002128E2"/>
    <w:rsid w:val="00212B99"/>
    <w:rsid w:val="002131B9"/>
    <w:rsid w:val="00214034"/>
    <w:rsid w:val="002152E0"/>
    <w:rsid w:val="0021621D"/>
    <w:rsid w:val="00220244"/>
    <w:rsid w:val="0022252B"/>
    <w:rsid w:val="0022531C"/>
    <w:rsid w:val="00226300"/>
    <w:rsid w:val="00227CD6"/>
    <w:rsid w:val="002315D4"/>
    <w:rsid w:val="00232A9A"/>
    <w:rsid w:val="002356C3"/>
    <w:rsid w:val="002361F6"/>
    <w:rsid w:val="00237519"/>
    <w:rsid w:val="00237DB5"/>
    <w:rsid w:val="00241A72"/>
    <w:rsid w:val="0024336F"/>
    <w:rsid w:val="00246428"/>
    <w:rsid w:val="00246908"/>
    <w:rsid w:val="0025254B"/>
    <w:rsid w:val="00252612"/>
    <w:rsid w:val="00254E39"/>
    <w:rsid w:val="00260B24"/>
    <w:rsid w:val="00261922"/>
    <w:rsid w:val="00262709"/>
    <w:rsid w:val="00262D86"/>
    <w:rsid w:val="00263908"/>
    <w:rsid w:val="00263C51"/>
    <w:rsid w:val="00263C8A"/>
    <w:rsid w:val="0026416B"/>
    <w:rsid w:val="00265344"/>
    <w:rsid w:val="00266308"/>
    <w:rsid w:val="00270612"/>
    <w:rsid w:val="0027188D"/>
    <w:rsid w:val="00272AE4"/>
    <w:rsid w:val="00274E45"/>
    <w:rsid w:val="00274F24"/>
    <w:rsid w:val="002776B4"/>
    <w:rsid w:val="00277AD0"/>
    <w:rsid w:val="002835E6"/>
    <w:rsid w:val="002836BE"/>
    <w:rsid w:val="002845B2"/>
    <w:rsid w:val="00290E29"/>
    <w:rsid w:val="00292751"/>
    <w:rsid w:val="002956BC"/>
    <w:rsid w:val="00295B93"/>
    <w:rsid w:val="00296E6C"/>
    <w:rsid w:val="002A0DDF"/>
    <w:rsid w:val="002A1616"/>
    <w:rsid w:val="002A1E64"/>
    <w:rsid w:val="002A1EB7"/>
    <w:rsid w:val="002A525B"/>
    <w:rsid w:val="002A5F33"/>
    <w:rsid w:val="002B0307"/>
    <w:rsid w:val="002B2029"/>
    <w:rsid w:val="002B27B5"/>
    <w:rsid w:val="002B32B7"/>
    <w:rsid w:val="002B4725"/>
    <w:rsid w:val="002B54E2"/>
    <w:rsid w:val="002B7D53"/>
    <w:rsid w:val="002C037C"/>
    <w:rsid w:val="002C122B"/>
    <w:rsid w:val="002C53F7"/>
    <w:rsid w:val="002C5613"/>
    <w:rsid w:val="002D0857"/>
    <w:rsid w:val="002D1914"/>
    <w:rsid w:val="002D212C"/>
    <w:rsid w:val="002D3001"/>
    <w:rsid w:val="002D31BA"/>
    <w:rsid w:val="002D3BAC"/>
    <w:rsid w:val="002D4675"/>
    <w:rsid w:val="002D7024"/>
    <w:rsid w:val="002E0955"/>
    <w:rsid w:val="002E103F"/>
    <w:rsid w:val="002E10FD"/>
    <w:rsid w:val="002E2512"/>
    <w:rsid w:val="002E5DC9"/>
    <w:rsid w:val="002F06F6"/>
    <w:rsid w:val="002F0E20"/>
    <w:rsid w:val="002F0FFB"/>
    <w:rsid w:val="002F221A"/>
    <w:rsid w:val="002F3D34"/>
    <w:rsid w:val="002F551F"/>
    <w:rsid w:val="002F6006"/>
    <w:rsid w:val="00300B9A"/>
    <w:rsid w:val="00304A01"/>
    <w:rsid w:val="00306671"/>
    <w:rsid w:val="00306A6E"/>
    <w:rsid w:val="003102D7"/>
    <w:rsid w:val="00310A3D"/>
    <w:rsid w:val="00312556"/>
    <w:rsid w:val="00312B79"/>
    <w:rsid w:val="00313306"/>
    <w:rsid w:val="00313D11"/>
    <w:rsid w:val="00314840"/>
    <w:rsid w:val="0031594C"/>
    <w:rsid w:val="003160EA"/>
    <w:rsid w:val="0031748C"/>
    <w:rsid w:val="00322C22"/>
    <w:rsid w:val="00324DA2"/>
    <w:rsid w:val="003250C6"/>
    <w:rsid w:val="00325E79"/>
    <w:rsid w:val="00326D9B"/>
    <w:rsid w:val="00330F2A"/>
    <w:rsid w:val="00331D65"/>
    <w:rsid w:val="00333DAD"/>
    <w:rsid w:val="003363B3"/>
    <w:rsid w:val="00337D27"/>
    <w:rsid w:val="00340328"/>
    <w:rsid w:val="00341712"/>
    <w:rsid w:val="00343047"/>
    <w:rsid w:val="003448DB"/>
    <w:rsid w:val="00345201"/>
    <w:rsid w:val="003473FC"/>
    <w:rsid w:val="00347ACE"/>
    <w:rsid w:val="00350F90"/>
    <w:rsid w:val="00351A58"/>
    <w:rsid w:val="0035410C"/>
    <w:rsid w:val="00356167"/>
    <w:rsid w:val="003572A4"/>
    <w:rsid w:val="00357ACC"/>
    <w:rsid w:val="0036002E"/>
    <w:rsid w:val="003606CE"/>
    <w:rsid w:val="00362D14"/>
    <w:rsid w:val="003633C4"/>
    <w:rsid w:val="00365304"/>
    <w:rsid w:val="00365940"/>
    <w:rsid w:val="003662C2"/>
    <w:rsid w:val="0036674B"/>
    <w:rsid w:val="00371F3B"/>
    <w:rsid w:val="00374129"/>
    <w:rsid w:val="00374D8C"/>
    <w:rsid w:val="00375189"/>
    <w:rsid w:val="003762DB"/>
    <w:rsid w:val="00376D49"/>
    <w:rsid w:val="003827F7"/>
    <w:rsid w:val="00384C1C"/>
    <w:rsid w:val="00385230"/>
    <w:rsid w:val="003855BB"/>
    <w:rsid w:val="00386E3F"/>
    <w:rsid w:val="003872CF"/>
    <w:rsid w:val="0038739B"/>
    <w:rsid w:val="003878D5"/>
    <w:rsid w:val="0039011F"/>
    <w:rsid w:val="00390243"/>
    <w:rsid w:val="00392FD9"/>
    <w:rsid w:val="00393F47"/>
    <w:rsid w:val="003942DB"/>
    <w:rsid w:val="003A0442"/>
    <w:rsid w:val="003A1713"/>
    <w:rsid w:val="003A1B6C"/>
    <w:rsid w:val="003A1D0B"/>
    <w:rsid w:val="003A530E"/>
    <w:rsid w:val="003A6A65"/>
    <w:rsid w:val="003B1780"/>
    <w:rsid w:val="003B2934"/>
    <w:rsid w:val="003B72B0"/>
    <w:rsid w:val="003C3032"/>
    <w:rsid w:val="003C6E01"/>
    <w:rsid w:val="003C70D7"/>
    <w:rsid w:val="003D0D16"/>
    <w:rsid w:val="003D219A"/>
    <w:rsid w:val="003D3190"/>
    <w:rsid w:val="003D3A32"/>
    <w:rsid w:val="003D3B7C"/>
    <w:rsid w:val="003D3D5C"/>
    <w:rsid w:val="003D3E91"/>
    <w:rsid w:val="003D68F6"/>
    <w:rsid w:val="003D6E92"/>
    <w:rsid w:val="003E0702"/>
    <w:rsid w:val="003E14B7"/>
    <w:rsid w:val="003E1CC6"/>
    <w:rsid w:val="003E21D1"/>
    <w:rsid w:val="003E439E"/>
    <w:rsid w:val="003E4DD1"/>
    <w:rsid w:val="003E57B3"/>
    <w:rsid w:val="003F007E"/>
    <w:rsid w:val="003F0C5E"/>
    <w:rsid w:val="003F0E68"/>
    <w:rsid w:val="003F2DC2"/>
    <w:rsid w:val="003F41B4"/>
    <w:rsid w:val="003F4684"/>
    <w:rsid w:val="003F4715"/>
    <w:rsid w:val="003F4806"/>
    <w:rsid w:val="003F6558"/>
    <w:rsid w:val="003F6B57"/>
    <w:rsid w:val="0040030C"/>
    <w:rsid w:val="0040371E"/>
    <w:rsid w:val="004037EC"/>
    <w:rsid w:val="004038BF"/>
    <w:rsid w:val="0040582B"/>
    <w:rsid w:val="004069AF"/>
    <w:rsid w:val="00406FBB"/>
    <w:rsid w:val="00411277"/>
    <w:rsid w:val="004125BE"/>
    <w:rsid w:val="004150FF"/>
    <w:rsid w:val="0042059C"/>
    <w:rsid w:val="00421419"/>
    <w:rsid w:val="00422029"/>
    <w:rsid w:val="00422BFC"/>
    <w:rsid w:val="00423D2B"/>
    <w:rsid w:val="00424113"/>
    <w:rsid w:val="00426775"/>
    <w:rsid w:val="004303EF"/>
    <w:rsid w:val="00430876"/>
    <w:rsid w:val="004320F8"/>
    <w:rsid w:val="00432DB1"/>
    <w:rsid w:val="00432E0A"/>
    <w:rsid w:val="00433F89"/>
    <w:rsid w:val="004356E9"/>
    <w:rsid w:val="00441052"/>
    <w:rsid w:val="0044362C"/>
    <w:rsid w:val="00443828"/>
    <w:rsid w:val="00444FAA"/>
    <w:rsid w:val="00450FD2"/>
    <w:rsid w:val="004526CA"/>
    <w:rsid w:val="004527E6"/>
    <w:rsid w:val="004533AC"/>
    <w:rsid w:val="00460586"/>
    <w:rsid w:val="0046061C"/>
    <w:rsid w:val="0046073B"/>
    <w:rsid w:val="00461282"/>
    <w:rsid w:val="0046147F"/>
    <w:rsid w:val="00461FE4"/>
    <w:rsid w:val="0046403A"/>
    <w:rsid w:val="0046475D"/>
    <w:rsid w:val="00471850"/>
    <w:rsid w:val="004814D4"/>
    <w:rsid w:val="00481D44"/>
    <w:rsid w:val="004823FA"/>
    <w:rsid w:val="00484477"/>
    <w:rsid w:val="004846E7"/>
    <w:rsid w:val="00484AB0"/>
    <w:rsid w:val="00486EE4"/>
    <w:rsid w:val="00490CA1"/>
    <w:rsid w:val="00490CAC"/>
    <w:rsid w:val="0049110E"/>
    <w:rsid w:val="0049223E"/>
    <w:rsid w:val="004933E3"/>
    <w:rsid w:val="00497F77"/>
    <w:rsid w:val="004A177C"/>
    <w:rsid w:val="004A27BC"/>
    <w:rsid w:val="004A4B58"/>
    <w:rsid w:val="004A6545"/>
    <w:rsid w:val="004B0256"/>
    <w:rsid w:val="004B0DB2"/>
    <w:rsid w:val="004B1503"/>
    <w:rsid w:val="004B24A9"/>
    <w:rsid w:val="004B28CB"/>
    <w:rsid w:val="004B3F20"/>
    <w:rsid w:val="004B49F0"/>
    <w:rsid w:val="004B5174"/>
    <w:rsid w:val="004B56BB"/>
    <w:rsid w:val="004C015C"/>
    <w:rsid w:val="004C0DB6"/>
    <w:rsid w:val="004C192D"/>
    <w:rsid w:val="004C5A46"/>
    <w:rsid w:val="004C6316"/>
    <w:rsid w:val="004C6461"/>
    <w:rsid w:val="004D394B"/>
    <w:rsid w:val="004D4CA6"/>
    <w:rsid w:val="004D71DD"/>
    <w:rsid w:val="004D7437"/>
    <w:rsid w:val="004E0A90"/>
    <w:rsid w:val="004E1A44"/>
    <w:rsid w:val="004E2BF7"/>
    <w:rsid w:val="004E509B"/>
    <w:rsid w:val="004E74A7"/>
    <w:rsid w:val="004F04E1"/>
    <w:rsid w:val="004F2BE2"/>
    <w:rsid w:val="004F4C46"/>
    <w:rsid w:val="004F55A5"/>
    <w:rsid w:val="004F5ABB"/>
    <w:rsid w:val="004F616D"/>
    <w:rsid w:val="004F6A37"/>
    <w:rsid w:val="005012CE"/>
    <w:rsid w:val="00501C6E"/>
    <w:rsid w:val="00510CD3"/>
    <w:rsid w:val="00513AD7"/>
    <w:rsid w:val="00513B86"/>
    <w:rsid w:val="00514E11"/>
    <w:rsid w:val="005160E9"/>
    <w:rsid w:val="00516E70"/>
    <w:rsid w:val="0052387C"/>
    <w:rsid w:val="005257C8"/>
    <w:rsid w:val="005315F5"/>
    <w:rsid w:val="00533EAE"/>
    <w:rsid w:val="00534FC8"/>
    <w:rsid w:val="00536B3A"/>
    <w:rsid w:val="0053796A"/>
    <w:rsid w:val="00542D61"/>
    <w:rsid w:val="00542D9D"/>
    <w:rsid w:val="00542E9F"/>
    <w:rsid w:val="0054353F"/>
    <w:rsid w:val="0055009B"/>
    <w:rsid w:val="00550270"/>
    <w:rsid w:val="005516FF"/>
    <w:rsid w:val="00552D0A"/>
    <w:rsid w:val="0055498F"/>
    <w:rsid w:val="00555872"/>
    <w:rsid w:val="005573C2"/>
    <w:rsid w:val="0055770C"/>
    <w:rsid w:val="005601EF"/>
    <w:rsid w:val="00560EE6"/>
    <w:rsid w:val="0056457F"/>
    <w:rsid w:val="005670B4"/>
    <w:rsid w:val="00575694"/>
    <w:rsid w:val="0057576C"/>
    <w:rsid w:val="00576BB0"/>
    <w:rsid w:val="00583336"/>
    <w:rsid w:val="00583631"/>
    <w:rsid w:val="00583C2A"/>
    <w:rsid w:val="00587B9F"/>
    <w:rsid w:val="0059068E"/>
    <w:rsid w:val="00593AB9"/>
    <w:rsid w:val="00593DA5"/>
    <w:rsid w:val="005940C1"/>
    <w:rsid w:val="0059482E"/>
    <w:rsid w:val="00595390"/>
    <w:rsid w:val="00595748"/>
    <w:rsid w:val="00595B35"/>
    <w:rsid w:val="00596429"/>
    <w:rsid w:val="00597CDD"/>
    <w:rsid w:val="005A1A59"/>
    <w:rsid w:val="005A4636"/>
    <w:rsid w:val="005A5765"/>
    <w:rsid w:val="005A58D2"/>
    <w:rsid w:val="005B0262"/>
    <w:rsid w:val="005B1638"/>
    <w:rsid w:val="005B178A"/>
    <w:rsid w:val="005B510D"/>
    <w:rsid w:val="005B79FC"/>
    <w:rsid w:val="005C06D0"/>
    <w:rsid w:val="005C1E8E"/>
    <w:rsid w:val="005C3C57"/>
    <w:rsid w:val="005C5998"/>
    <w:rsid w:val="005C66E5"/>
    <w:rsid w:val="005C75CA"/>
    <w:rsid w:val="005D0569"/>
    <w:rsid w:val="005D3B0D"/>
    <w:rsid w:val="005D4BA4"/>
    <w:rsid w:val="005D570F"/>
    <w:rsid w:val="005D585B"/>
    <w:rsid w:val="005D6160"/>
    <w:rsid w:val="005D7452"/>
    <w:rsid w:val="005D7E1F"/>
    <w:rsid w:val="005E1587"/>
    <w:rsid w:val="005E2610"/>
    <w:rsid w:val="005E2FDF"/>
    <w:rsid w:val="005E6939"/>
    <w:rsid w:val="005F13F9"/>
    <w:rsid w:val="005F188A"/>
    <w:rsid w:val="005F3E64"/>
    <w:rsid w:val="005F3E99"/>
    <w:rsid w:val="005F4140"/>
    <w:rsid w:val="00601F35"/>
    <w:rsid w:val="00603DB6"/>
    <w:rsid w:val="00605851"/>
    <w:rsid w:val="00611330"/>
    <w:rsid w:val="00611390"/>
    <w:rsid w:val="006113C0"/>
    <w:rsid w:val="00617EC7"/>
    <w:rsid w:val="00620587"/>
    <w:rsid w:val="00621698"/>
    <w:rsid w:val="00623D45"/>
    <w:rsid w:val="00627DDA"/>
    <w:rsid w:val="0063192D"/>
    <w:rsid w:val="00634666"/>
    <w:rsid w:val="00635F6A"/>
    <w:rsid w:val="00636569"/>
    <w:rsid w:val="00636CBD"/>
    <w:rsid w:val="00640DC4"/>
    <w:rsid w:val="006418A8"/>
    <w:rsid w:val="00643420"/>
    <w:rsid w:val="0064352B"/>
    <w:rsid w:val="00651996"/>
    <w:rsid w:val="00651E6E"/>
    <w:rsid w:val="00652E97"/>
    <w:rsid w:val="0065359D"/>
    <w:rsid w:val="00655D05"/>
    <w:rsid w:val="006564EA"/>
    <w:rsid w:val="00657172"/>
    <w:rsid w:val="00661CED"/>
    <w:rsid w:val="00665F84"/>
    <w:rsid w:val="006661A4"/>
    <w:rsid w:val="006724E1"/>
    <w:rsid w:val="00672B0B"/>
    <w:rsid w:val="006731F8"/>
    <w:rsid w:val="0067331E"/>
    <w:rsid w:val="006763A4"/>
    <w:rsid w:val="00676846"/>
    <w:rsid w:val="00677514"/>
    <w:rsid w:val="0068007B"/>
    <w:rsid w:val="00685A4C"/>
    <w:rsid w:val="00686B1A"/>
    <w:rsid w:val="00691846"/>
    <w:rsid w:val="00692FD4"/>
    <w:rsid w:val="00695187"/>
    <w:rsid w:val="00695CF5"/>
    <w:rsid w:val="0069730B"/>
    <w:rsid w:val="006A49D5"/>
    <w:rsid w:val="006A4C01"/>
    <w:rsid w:val="006A4F31"/>
    <w:rsid w:val="006B02CA"/>
    <w:rsid w:val="006B30E0"/>
    <w:rsid w:val="006B4184"/>
    <w:rsid w:val="006B5251"/>
    <w:rsid w:val="006B6E97"/>
    <w:rsid w:val="006B73A2"/>
    <w:rsid w:val="006C1C4F"/>
    <w:rsid w:val="006C4C0A"/>
    <w:rsid w:val="006C4DD8"/>
    <w:rsid w:val="006C4FD3"/>
    <w:rsid w:val="006C5124"/>
    <w:rsid w:val="006D1725"/>
    <w:rsid w:val="006D232E"/>
    <w:rsid w:val="006D5D4A"/>
    <w:rsid w:val="006E079B"/>
    <w:rsid w:val="006E15D5"/>
    <w:rsid w:val="006E1C95"/>
    <w:rsid w:val="006E24EA"/>
    <w:rsid w:val="006E3064"/>
    <w:rsid w:val="006E4CBF"/>
    <w:rsid w:val="006E683D"/>
    <w:rsid w:val="006E7749"/>
    <w:rsid w:val="006F0295"/>
    <w:rsid w:val="006F0871"/>
    <w:rsid w:val="006F1944"/>
    <w:rsid w:val="006F508F"/>
    <w:rsid w:val="006F7126"/>
    <w:rsid w:val="006F7FCB"/>
    <w:rsid w:val="0070330B"/>
    <w:rsid w:val="0070555E"/>
    <w:rsid w:val="0070581F"/>
    <w:rsid w:val="00705FA4"/>
    <w:rsid w:val="0071021F"/>
    <w:rsid w:val="007132DD"/>
    <w:rsid w:val="0071436F"/>
    <w:rsid w:val="00716854"/>
    <w:rsid w:val="0072003C"/>
    <w:rsid w:val="00722FFD"/>
    <w:rsid w:val="00724717"/>
    <w:rsid w:val="0072613B"/>
    <w:rsid w:val="00726C0D"/>
    <w:rsid w:val="00727421"/>
    <w:rsid w:val="007274C4"/>
    <w:rsid w:val="00727D1C"/>
    <w:rsid w:val="0073100B"/>
    <w:rsid w:val="00731358"/>
    <w:rsid w:val="00731EC7"/>
    <w:rsid w:val="00733411"/>
    <w:rsid w:val="00733CEF"/>
    <w:rsid w:val="00735D1A"/>
    <w:rsid w:val="0073755E"/>
    <w:rsid w:val="00737703"/>
    <w:rsid w:val="0073772B"/>
    <w:rsid w:val="007433D4"/>
    <w:rsid w:val="00744BE0"/>
    <w:rsid w:val="00745060"/>
    <w:rsid w:val="00745610"/>
    <w:rsid w:val="00745EEB"/>
    <w:rsid w:val="007460D8"/>
    <w:rsid w:val="00747534"/>
    <w:rsid w:val="00753A6B"/>
    <w:rsid w:val="007540C8"/>
    <w:rsid w:val="007544F3"/>
    <w:rsid w:val="00756167"/>
    <w:rsid w:val="00757296"/>
    <w:rsid w:val="00765ED6"/>
    <w:rsid w:val="00767335"/>
    <w:rsid w:val="00771147"/>
    <w:rsid w:val="007754C9"/>
    <w:rsid w:val="00775714"/>
    <w:rsid w:val="0077756C"/>
    <w:rsid w:val="00780AA3"/>
    <w:rsid w:val="00785F58"/>
    <w:rsid w:val="007862E5"/>
    <w:rsid w:val="00790463"/>
    <w:rsid w:val="007919B4"/>
    <w:rsid w:val="00791F3C"/>
    <w:rsid w:val="007940FA"/>
    <w:rsid w:val="007958A1"/>
    <w:rsid w:val="00796634"/>
    <w:rsid w:val="00797C38"/>
    <w:rsid w:val="007A09CD"/>
    <w:rsid w:val="007A16FD"/>
    <w:rsid w:val="007A69F7"/>
    <w:rsid w:val="007B1AB0"/>
    <w:rsid w:val="007B1AE4"/>
    <w:rsid w:val="007B2931"/>
    <w:rsid w:val="007B41A4"/>
    <w:rsid w:val="007B4E14"/>
    <w:rsid w:val="007B5249"/>
    <w:rsid w:val="007B5DAD"/>
    <w:rsid w:val="007B62B9"/>
    <w:rsid w:val="007B6BD8"/>
    <w:rsid w:val="007C078F"/>
    <w:rsid w:val="007C265C"/>
    <w:rsid w:val="007C5EDA"/>
    <w:rsid w:val="007C74E3"/>
    <w:rsid w:val="007D0AE2"/>
    <w:rsid w:val="007D0F31"/>
    <w:rsid w:val="007D1896"/>
    <w:rsid w:val="007D2813"/>
    <w:rsid w:val="007D4497"/>
    <w:rsid w:val="007D5493"/>
    <w:rsid w:val="007D5D67"/>
    <w:rsid w:val="007D6AFC"/>
    <w:rsid w:val="007D750C"/>
    <w:rsid w:val="007D75BA"/>
    <w:rsid w:val="007E0576"/>
    <w:rsid w:val="007E33AB"/>
    <w:rsid w:val="007E3DB4"/>
    <w:rsid w:val="007E5553"/>
    <w:rsid w:val="007E6D4C"/>
    <w:rsid w:val="007F0D9E"/>
    <w:rsid w:val="007F2364"/>
    <w:rsid w:val="007F32B4"/>
    <w:rsid w:val="007F5157"/>
    <w:rsid w:val="007F5ECD"/>
    <w:rsid w:val="007F6962"/>
    <w:rsid w:val="007F6BE0"/>
    <w:rsid w:val="007F7EA5"/>
    <w:rsid w:val="00800D1E"/>
    <w:rsid w:val="008026E0"/>
    <w:rsid w:val="008028B5"/>
    <w:rsid w:val="0080430D"/>
    <w:rsid w:val="00804854"/>
    <w:rsid w:val="008065BA"/>
    <w:rsid w:val="00806D64"/>
    <w:rsid w:val="008076EA"/>
    <w:rsid w:val="00810C13"/>
    <w:rsid w:val="008144E6"/>
    <w:rsid w:val="00814EB1"/>
    <w:rsid w:val="008162CF"/>
    <w:rsid w:val="00820F9F"/>
    <w:rsid w:val="00821166"/>
    <w:rsid w:val="00822160"/>
    <w:rsid w:val="00822376"/>
    <w:rsid w:val="00822987"/>
    <w:rsid w:val="00823EE5"/>
    <w:rsid w:val="008253CF"/>
    <w:rsid w:val="00825C76"/>
    <w:rsid w:val="0082697B"/>
    <w:rsid w:val="008275A8"/>
    <w:rsid w:val="008275EB"/>
    <w:rsid w:val="00831DC4"/>
    <w:rsid w:val="008329D3"/>
    <w:rsid w:val="00834468"/>
    <w:rsid w:val="00834E93"/>
    <w:rsid w:val="0083798C"/>
    <w:rsid w:val="00842806"/>
    <w:rsid w:val="00842A4F"/>
    <w:rsid w:val="00842B4F"/>
    <w:rsid w:val="00842B6A"/>
    <w:rsid w:val="00844806"/>
    <w:rsid w:val="008454BB"/>
    <w:rsid w:val="008455F8"/>
    <w:rsid w:val="00847608"/>
    <w:rsid w:val="008477CB"/>
    <w:rsid w:val="00853E7A"/>
    <w:rsid w:val="008544E0"/>
    <w:rsid w:val="00854584"/>
    <w:rsid w:val="008546AB"/>
    <w:rsid w:val="0085640D"/>
    <w:rsid w:val="00856E50"/>
    <w:rsid w:val="00856F59"/>
    <w:rsid w:val="008722E2"/>
    <w:rsid w:val="00872C22"/>
    <w:rsid w:val="008732D7"/>
    <w:rsid w:val="00873ABD"/>
    <w:rsid w:val="00874655"/>
    <w:rsid w:val="00876BC4"/>
    <w:rsid w:val="00880339"/>
    <w:rsid w:val="00880DB0"/>
    <w:rsid w:val="00880DF6"/>
    <w:rsid w:val="008816AD"/>
    <w:rsid w:val="00883998"/>
    <w:rsid w:val="00884754"/>
    <w:rsid w:val="00885DA4"/>
    <w:rsid w:val="0089054E"/>
    <w:rsid w:val="008914CE"/>
    <w:rsid w:val="008919EB"/>
    <w:rsid w:val="00892344"/>
    <w:rsid w:val="008933E0"/>
    <w:rsid w:val="00894441"/>
    <w:rsid w:val="00894CD9"/>
    <w:rsid w:val="008A247F"/>
    <w:rsid w:val="008A2658"/>
    <w:rsid w:val="008A5EEA"/>
    <w:rsid w:val="008A6918"/>
    <w:rsid w:val="008A6BE5"/>
    <w:rsid w:val="008B0257"/>
    <w:rsid w:val="008B1E95"/>
    <w:rsid w:val="008B27B5"/>
    <w:rsid w:val="008B2E55"/>
    <w:rsid w:val="008B32D6"/>
    <w:rsid w:val="008B59CF"/>
    <w:rsid w:val="008B6645"/>
    <w:rsid w:val="008C07C0"/>
    <w:rsid w:val="008C1B8D"/>
    <w:rsid w:val="008C3ABA"/>
    <w:rsid w:val="008C683B"/>
    <w:rsid w:val="008C730B"/>
    <w:rsid w:val="008C77E3"/>
    <w:rsid w:val="008C79A4"/>
    <w:rsid w:val="008D00DE"/>
    <w:rsid w:val="008D06E8"/>
    <w:rsid w:val="008D20BC"/>
    <w:rsid w:val="008D3720"/>
    <w:rsid w:val="008D4FA2"/>
    <w:rsid w:val="008D5164"/>
    <w:rsid w:val="008D531C"/>
    <w:rsid w:val="008D6C0E"/>
    <w:rsid w:val="008D7339"/>
    <w:rsid w:val="008D73A9"/>
    <w:rsid w:val="008E245D"/>
    <w:rsid w:val="008E32CA"/>
    <w:rsid w:val="008E7632"/>
    <w:rsid w:val="008F0710"/>
    <w:rsid w:val="008F1490"/>
    <w:rsid w:val="008F1C04"/>
    <w:rsid w:val="008F1C23"/>
    <w:rsid w:val="008F2BAA"/>
    <w:rsid w:val="008F5F54"/>
    <w:rsid w:val="008F61EB"/>
    <w:rsid w:val="008F7F0E"/>
    <w:rsid w:val="00901D45"/>
    <w:rsid w:val="00902F7D"/>
    <w:rsid w:val="009045CC"/>
    <w:rsid w:val="00904915"/>
    <w:rsid w:val="00904B3A"/>
    <w:rsid w:val="00906869"/>
    <w:rsid w:val="009076EB"/>
    <w:rsid w:val="00911CCD"/>
    <w:rsid w:val="009123E7"/>
    <w:rsid w:val="00915EFB"/>
    <w:rsid w:val="00917CC1"/>
    <w:rsid w:val="009208C2"/>
    <w:rsid w:val="009208E3"/>
    <w:rsid w:val="009267F9"/>
    <w:rsid w:val="00931E20"/>
    <w:rsid w:val="00932456"/>
    <w:rsid w:val="00935EE6"/>
    <w:rsid w:val="00936723"/>
    <w:rsid w:val="00936B30"/>
    <w:rsid w:val="0094002B"/>
    <w:rsid w:val="0094064B"/>
    <w:rsid w:val="00940C38"/>
    <w:rsid w:val="00941443"/>
    <w:rsid w:val="0094291A"/>
    <w:rsid w:val="0094433A"/>
    <w:rsid w:val="00944FF7"/>
    <w:rsid w:val="00950CEB"/>
    <w:rsid w:val="0095243A"/>
    <w:rsid w:val="00952582"/>
    <w:rsid w:val="00952BF8"/>
    <w:rsid w:val="00952DA7"/>
    <w:rsid w:val="00952E50"/>
    <w:rsid w:val="00956952"/>
    <w:rsid w:val="00956A10"/>
    <w:rsid w:val="00957972"/>
    <w:rsid w:val="00957DF7"/>
    <w:rsid w:val="009604C0"/>
    <w:rsid w:val="00961340"/>
    <w:rsid w:val="009618AE"/>
    <w:rsid w:val="00961D5A"/>
    <w:rsid w:val="00963892"/>
    <w:rsid w:val="009655A7"/>
    <w:rsid w:val="0097265D"/>
    <w:rsid w:val="00972F8F"/>
    <w:rsid w:val="009733C5"/>
    <w:rsid w:val="009763CA"/>
    <w:rsid w:val="00977F2C"/>
    <w:rsid w:val="00981B80"/>
    <w:rsid w:val="00982C3A"/>
    <w:rsid w:val="009835CC"/>
    <w:rsid w:val="009835D4"/>
    <w:rsid w:val="00984E74"/>
    <w:rsid w:val="00985872"/>
    <w:rsid w:val="00986D78"/>
    <w:rsid w:val="00986E04"/>
    <w:rsid w:val="00986EAC"/>
    <w:rsid w:val="009905C8"/>
    <w:rsid w:val="0099089F"/>
    <w:rsid w:val="009923D9"/>
    <w:rsid w:val="0099435F"/>
    <w:rsid w:val="00994DCD"/>
    <w:rsid w:val="009976EC"/>
    <w:rsid w:val="009A0FA8"/>
    <w:rsid w:val="009A1BC7"/>
    <w:rsid w:val="009A2199"/>
    <w:rsid w:val="009A2A7F"/>
    <w:rsid w:val="009A4F8A"/>
    <w:rsid w:val="009A5864"/>
    <w:rsid w:val="009A6AF7"/>
    <w:rsid w:val="009B00A6"/>
    <w:rsid w:val="009B1502"/>
    <w:rsid w:val="009B25FE"/>
    <w:rsid w:val="009B324F"/>
    <w:rsid w:val="009B3255"/>
    <w:rsid w:val="009B3FBD"/>
    <w:rsid w:val="009B455C"/>
    <w:rsid w:val="009B719E"/>
    <w:rsid w:val="009B7537"/>
    <w:rsid w:val="009B7D60"/>
    <w:rsid w:val="009C1E96"/>
    <w:rsid w:val="009C3FC8"/>
    <w:rsid w:val="009C43E2"/>
    <w:rsid w:val="009C6D61"/>
    <w:rsid w:val="009C6DED"/>
    <w:rsid w:val="009C7667"/>
    <w:rsid w:val="009D1B60"/>
    <w:rsid w:val="009D2F65"/>
    <w:rsid w:val="009E18E7"/>
    <w:rsid w:val="009E3ABD"/>
    <w:rsid w:val="009E4537"/>
    <w:rsid w:val="009E4C73"/>
    <w:rsid w:val="009E671F"/>
    <w:rsid w:val="009E740C"/>
    <w:rsid w:val="009F0112"/>
    <w:rsid w:val="009F10F6"/>
    <w:rsid w:val="009F1DFA"/>
    <w:rsid w:val="009F4BCB"/>
    <w:rsid w:val="009F6B33"/>
    <w:rsid w:val="00A01667"/>
    <w:rsid w:val="00A0198C"/>
    <w:rsid w:val="00A03591"/>
    <w:rsid w:val="00A0392D"/>
    <w:rsid w:val="00A0432A"/>
    <w:rsid w:val="00A04570"/>
    <w:rsid w:val="00A125AE"/>
    <w:rsid w:val="00A1399C"/>
    <w:rsid w:val="00A13AD4"/>
    <w:rsid w:val="00A1767C"/>
    <w:rsid w:val="00A22312"/>
    <w:rsid w:val="00A25CE8"/>
    <w:rsid w:val="00A25D8F"/>
    <w:rsid w:val="00A260EA"/>
    <w:rsid w:val="00A263C4"/>
    <w:rsid w:val="00A2695D"/>
    <w:rsid w:val="00A27322"/>
    <w:rsid w:val="00A3106C"/>
    <w:rsid w:val="00A318E7"/>
    <w:rsid w:val="00A320A7"/>
    <w:rsid w:val="00A35406"/>
    <w:rsid w:val="00A36F29"/>
    <w:rsid w:val="00A371A5"/>
    <w:rsid w:val="00A37BF8"/>
    <w:rsid w:val="00A406BD"/>
    <w:rsid w:val="00A42EAE"/>
    <w:rsid w:val="00A43823"/>
    <w:rsid w:val="00A44444"/>
    <w:rsid w:val="00A445E1"/>
    <w:rsid w:val="00A445EB"/>
    <w:rsid w:val="00A46D94"/>
    <w:rsid w:val="00A51C46"/>
    <w:rsid w:val="00A5287F"/>
    <w:rsid w:val="00A5454F"/>
    <w:rsid w:val="00A546DB"/>
    <w:rsid w:val="00A54BD0"/>
    <w:rsid w:val="00A55B8A"/>
    <w:rsid w:val="00A5619D"/>
    <w:rsid w:val="00A56E08"/>
    <w:rsid w:val="00A57B87"/>
    <w:rsid w:val="00A623CE"/>
    <w:rsid w:val="00A63670"/>
    <w:rsid w:val="00A63DE0"/>
    <w:rsid w:val="00A64422"/>
    <w:rsid w:val="00A65DD9"/>
    <w:rsid w:val="00A6678F"/>
    <w:rsid w:val="00A67ADD"/>
    <w:rsid w:val="00A71179"/>
    <w:rsid w:val="00A71440"/>
    <w:rsid w:val="00A71553"/>
    <w:rsid w:val="00A72929"/>
    <w:rsid w:val="00A743AF"/>
    <w:rsid w:val="00A743CD"/>
    <w:rsid w:val="00A74792"/>
    <w:rsid w:val="00A80762"/>
    <w:rsid w:val="00A821D2"/>
    <w:rsid w:val="00A827EF"/>
    <w:rsid w:val="00A82A61"/>
    <w:rsid w:val="00A84161"/>
    <w:rsid w:val="00A85873"/>
    <w:rsid w:val="00A86CD3"/>
    <w:rsid w:val="00A93B9E"/>
    <w:rsid w:val="00A93F39"/>
    <w:rsid w:val="00A94104"/>
    <w:rsid w:val="00A957A5"/>
    <w:rsid w:val="00A95B5B"/>
    <w:rsid w:val="00A96A2C"/>
    <w:rsid w:val="00A97163"/>
    <w:rsid w:val="00AA6423"/>
    <w:rsid w:val="00AA6662"/>
    <w:rsid w:val="00AA69FA"/>
    <w:rsid w:val="00AA76F2"/>
    <w:rsid w:val="00AB1488"/>
    <w:rsid w:val="00AB25C9"/>
    <w:rsid w:val="00AB2B4A"/>
    <w:rsid w:val="00AB2CE8"/>
    <w:rsid w:val="00AB3BD1"/>
    <w:rsid w:val="00AB3EED"/>
    <w:rsid w:val="00AB6EA8"/>
    <w:rsid w:val="00AB7136"/>
    <w:rsid w:val="00AC05D2"/>
    <w:rsid w:val="00AC4453"/>
    <w:rsid w:val="00AC47A0"/>
    <w:rsid w:val="00AC61CB"/>
    <w:rsid w:val="00AC7243"/>
    <w:rsid w:val="00AC7494"/>
    <w:rsid w:val="00AD42AB"/>
    <w:rsid w:val="00AD468C"/>
    <w:rsid w:val="00AD4876"/>
    <w:rsid w:val="00AD5EF2"/>
    <w:rsid w:val="00AD60A0"/>
    <w:rsid w:val="00AE2A55"/>
    <w:rsid w:val="00AE7114"/>
    <w:rsid w:val="00AE7E25"/>
    <w:rsid w:val="00AF04C4"/>
    <w:rsid w:val="00AF06DA"/>
    <w:rsid w:val="00AF38A0"/>
    <w:rsid w:val="00AF4A59"/>
    <w:rsid w:val="00AF5516"/>
    <w:rsid w:val="00AF7725"/>
    <w:rsid w:val="00B00C4F"/>
    <w:rsid w:val="00B01C39"/>
    <w:rsid w:val="00B022D3"/>
    <w:rsid w:val="00B02DDF"/>
    <w:rsid w:val="00B03951"/>
    <w:rsid w:val="00B07DF5"/>
    <w:rsid w:val="00B10BB8"/>
    <w:rsid w:val="00B123E7"/>
    <w:rsid w:val="00B13B5D"/>
    <w:rsid w:val="00B1541C"/>
    <w:rsid w:val="00B15681"/>
    <w:rsid w:val="00B16D1F"/>
    <w:rsid w:val="00B16D71"/>
    <w:rsid w:val="00B16DC5"/>
    <w:rsid w:val="00B176FA"/>
    <w:rsid w:val="00B17F0D"/>
    <w:rsid w:val="00B21200"/>
    <w:rsid w:val="00B23790"/>
    <w:rsid w:val="00B2384D"/>
    <w:rsid w:val="00B24D51"/>
    <w:rsid w:val="00B31DCA"/>
    <w:rsid w:val="00B32DA3"/>
    <w:rsid w:val="00B3503C"/>
    <w:rsid w:val="00B3596F"/>
    <w:rsid w:val="00B42607"/>
    <w:rsid w:val="00B52392"/>
    <w:rsid w:val="00B53AE8"/>
    <w:rsid w:val="00B56492"/>
    <w:rsid w:val="00B56684"/>
    <w:rsid w:val="00B56F39"/>
    <w:rsid w:val="00B5794F"/>
    <w:rsid w:val="00B60CD5"/>
    <w:rsid w:val="00B61EFB"/>
    <w:rsid w:val="00B640F9"/>
    <w:rsid w:val="00B672A3"/>
    <w:rsid w:val="00B71A97"/>
    <w:rsid w:val="00B73295"/>
    <w:rsid w:val="00B7390D"/>
    <w:rsid w:val="00B73F6B"/>
    <w:rsid w:val="00B74473"/>
    <w:rsid w:val="00B75086"/>
    <w:rsid w:val="00B75BB3"/>
    <w:rsid w:val="00B76765"/>
    <w:rsid w:val="00B76FCE"/>
    <w:rsid w:val="00B8361E"/>
    <w:rsid w:val="00B8376E"/>
    <w:rsid w:val="00B85F53"/>
    <w:rsid w:val="00B87F20"/>
    <w:rsid w:val="00B900B7"/>
    <w:rsid w:val="00B92927"/>
    <w:rsid w:val="00B937E5"/>
    <w:rsid w:val="00B94445"/>
    <w:rsid w:val="00B97141"/>
    <w:rsid w:val="00B975D2"/>
    <w:rsid w:val="00B97695"/>
    <w:rsid w:val="00B97EAB"/>
    <w:rsid w:val="00BA0665"/>
    <w:rsid w:val="00BA3446"/>
    <w:rsid w:val="00BA4045"/>
    <w:rsid w:val="00BB0CD0"/>
    <w:rsid w:val="00BB0F28"/>
    <w:rsid w:val="00BB25A8"/>
    <w:rsid w:val="00BB2CF9"/>
    <w:rsid w:val="00BB5DD6"/>
    <w:rsid w:val="00BB6215"/>
    <w:rsid w:val="00BC18D0"/>
    <w:rsid w:val="00BC18EB"/>
    <w:rsid w:val="00BC1C87"/>
    <w:rsid w:val="00BC4B5C"/>
    <w:rsid w:val="00BC693E"/>
    <w:rsid w:val="00BC6D6F"/>
    <w:rsid w:val="00BD2498"/>
    <w:rsid w:val="00BD44FD"/>
    <w:rsid w:val="00BD6373"/>
    <w:rsid w:val="00BE1461"/>
    <w:rsid w:val="00BE3E38"/>
    <w:rsid w:val="00BE74A3"/>
    <w:rsid w:val="00BE7AF1"/>
    <w:rsid w:val="00BF0AB8"/>
    <w:rsid w:val="00BF248B"/>
    <w:rsid w:val="00BF3C71"/>
    <w:rsid w:val="00BF4803"/>
    <w:rsid w:val="00BF4B96"/>
    <w:rsid w:val="00BF5F25"/>
    <w:rsid w:val="00BF61BD"/>
    <w:rsid w:val="00BF6A04"/>
    <w:rsid w:val="00C009BE"/>
    <w:rsid w:val="00C015E2"/>
    <w:rsid w:val="00C043D2"/>
    <w:rsid w:val="00C04623"/>
    <w:rsid w:val="00C07076"/>
    <w:rsid w:val="00C07243"/>
    <w:rsid w:val="00C10991"/>
    <w:rsid w:val="00C12EDE"/>
    <w:rsid w:val="00C20A7B"/>
    <w:rsid w:val="00C20A8F"/>
    <w:rsid w:val="00C21923"/>
    <w:rsid w:val="00C22523"/>
    <w:rsid w:val="00C22783"/>
    <w:rsid w:val="00C24D1D"/>
    <w:rsid w:val="00C25015"/>
    <w:rsid w:val="00C25CB0"/>
    <w:rsid w:val="00C2656E"/>
    <w:rsid w:val="00C265BC"/>
    <w:rsid w:val="00C26AD1"/>
    <w:rsid w:val="00C27A5B"/>
    <w:rsid w:val="00C319CA"/>
    <w:rsid w:val="00C330EA"/>
    <w:rsid w:val="00C341D8"/>
    <w:rsid w:val="00C34D1A"/>
    <w:rsid w:val="00C35B2E"/>
    <w:rsid w:val="00C35CD1"/>
    <w:rsid w:val="00C37C94"/>
    <w:rsid w:val="00C40CD1"/>
    <w:rsid w:val="00C4232B"/>
    <w:rsid w:val="00C428D4"/>
    <w:rsid w:val="00C4370F"/>
    <w:rsid w:val="00C456C6"/>
    <w:rsid w:val="00C45ED3"/>
    <w:rsid w:val="00C51A39"/>
    <w:rsid w:val="00C52168"/>
    <w:rsid w:val="00C529EE"/>
    <w:rsid w:val="00C54448"/>
    <w:rsid w:val="00C5456F"/>
    <w:rsid w:val="00C6251A"/>
    <w:rsid w:val="00C63277"/>
    <w:rsid w:val="00C64D51"/>
    <w:rsid w:val="00C6502C"/>
    <w:rsid w:val="00C72632"/>
    <w:rsid w:val="00C73B68"/>
    <w:rsid w:val="00C74EE8"/>
    <w:rsid w:val="00C80E91"/>
    <w:rsid w:val="00C81651"/>
    <w:rsid w:val="00C81ACA"/>
    <w:rsid w:val="00C8240A"/>
    <w:rsid w:val="00C843AF"/>
    <w:rsid w:val="00C84D17"/>
    <w:rsid w:val="00C85BC9"/>
    <w:rsid w:val="00C87752"/>
    <w:rsid w:val="00C87D1D"/>
    <w:rsid w:val="00C92F71"/>
    <w:rsid w:val="00C94B50"/>
    <w:rsid w:val="00C94DB6"/>
    <w:rsid w:val="00C956C7"/>
    <w:rsid w:val="00CA07E7"/>
    <w:rsid w:val="00CA1B22"/>
    <w:rsid w:val="00CA29DB"/>
    <w:rsid w:val="00CA50BF"/>
    <w:rsid w:val="00CA55D3"/>
    <w:rsid w:val="00CA5B99"/>
    <w:rsid w:val="00CA7874"/>
    <w:rsid w:val="00CA789D"/>
    <w:rsid w:val="00CB2835"/>
    <w:rsid w:val="00CB3294"/>
    <w:rsid w:val="00CB51B8"/>
    <w:rsid w:val="00CB56C6"/>
    <w:rsid w:val="00CB654B"/>
    <w:rsid w:val="00CB71D6"/>
    <w:rsid w:val="00CB7BA3"/>
    <w:rsid w:val="00CC07C5"/>
    <w:rsid w:val="00CC11EC"/>
    <w:rsid w:val="00CC35C2"/>
    <w:rsid w:val="00CC3E34"/>
    <w:rsid w:val="00CC6065"/>
    <w:rsid w:val="00CC6319"/>
    <w:rsid w:val="00CC7DD5"/>
    <w:rsid w:val="00CD126F"/>
    <w:rsid w:val="00CD7E61"/>
    <w:rsid w:val="00CE004C"/>
    <w:rsid w:val="00CE1324"/>
    <w:rsid w:val="00CE2559"/>
    <w:rsid w:val="00CE33D8"/>
    <w:rsid w:val="00CE3748"/>
    <w:rsid w:val="00CE3AD3"/>
    <w:rsid w:val="00CE7318"/>
    <w:rsid w:val="00CE776B"/>
    <w:rsid w:val="00CF11AF"/>
    <w:rsid w:val="00CF1BF1"/>
    <w:rsid w:val="00CF2D16"/>
    <w:rsid w:val="00CF5270"/>
    <w:rsid w:val="00CF52AF"/>
    <w:rsid w:val="00CF6FF1"/>
    <w:rsid w:val="00D00095"/>
    <w:rsid w:val="00D0013A"/>
    <w:rsid w:val="00D009D1"/>
    <w:rsid w:val="00D01512"/>
    <w:rsid w:val="00D025A0"/>
    <w:rsid w:val="00D03C06"/>
    <w:rsid w:val="00D103B2"/>
    <w:rsid w:val="00D1206C"/>
    <w:rsid w:val="00D12D36"/>
    <w:rsid w:val="00D13145"/>
    <w:rsid w:val="00D13801"/>
    <w:rsid w:val="00D159C6"/>
    <w:rsid w:val="00D15CB5"/>
    <w:rsid w:val="00D16604"/>
    <w:rsid w:val="00D16896"/>
    <w:rsid w:val="00D1694F"/>
    <w:rsid w:val="00D17BC4"/>
    <w:rsid w:val="00D20105"/>
    <w:rsid w:val="00D2145E"/>
    <w:rsid w:val="00D2231F"/>
    <w:rsid w:val="00D2331F"/>
    <w:rsid w:val="00D24256"/>
    <w:rsid w:val="00D2554D"/>
    <w:rsid w:val="00D260FF"/>
    <w:rsid w:val="00D278A2"/>
    <w:rsid w:val="00D31776"/>
    <w:rsid w:val="00D34CD3"/>
    <w:rsid w:val="00D36390"/>
    <w:rsid w:val="00D40BDA"/>
    <w:rsid w:val="00D41B45"/>
    <w:rsid w:val="00D42024"/>
    <w:rsid w:val="00D4294B"/>
    <w:rsid w:val="00D4304A"/>
    <w:rsid w:val="00D439E2"/>
    <w:rsid w:val="00D43E8E"/>
    <w:rsid w:val="00D44AC0"/>
    <w:rsid w:val="00D4575A"/>
    <w:rsid w:val="00D46CED"/>
    <w:rsid w:val="00D5344A"/>
    <w:rsid w:val="00D54501"/>
    <w:rsid w:val="00D55DDC"/>
    <w:rsid w:val="00D56496"/>
    <w:rsid w:val="00D5769B"/>
    <w:rsid w:val="00D60126"/>
    <w:rsid w:val="00D605AE"/>
    <w:rsid w:val="00D610DF"/>
    <w:rsid w:val="00D65A21"/>
    <w:rsid w:val="00D66EB8"/>
    <w:rsid w:val="00D71412"/>
    <w:rsid w:val="00D71995"/>
    <w:rsid w:val="00D71DCE"/>
    <w:rsid w:val="00D73497"/>
    <w:rsid w:val="00D76F34"/>
    <w:rsid w:val="00D7737A"/>
    <w:rsid w:val="00D81099"/>
    <w:rsid w:val="00D82B75"/>
    <w:rsid w:val="00D848B6"/>
    <w:rsid w:val="00D84D60"/>
    <w:rsid w:val="00D85867"/>
    <w:rsid w:val="00D85883"/>
    <w:rsid w:val="00D85DFB"/>
    <w:rsid w:val="00D90284"/>
    <w:rsid w:val="00D92101"/>
    <w:rsid w:val="00D97B09"/>
    <w:rsid w:val="00D97EB8"/>
    <w:rsid w:val="00DA00A6"/>
    <w:rsid w:val="00DA0417"/>
    <w:rsid w:val="00DA15B6"/>
    <w:rsid w:val="00DA1A17"/>
    <w:rsid w:val="00DA3863"/>
    <w:rsid w:val="00DA3AC5"/>
    <w:rsid w:val="00DA4D72"/>
    <w:rsid w:val="00DA50C5"/>
    <w:rsid w:val="00DA7999"/>
    <w:rsid w:val="00DB182B"/>
    <w:rsid w:val="00DC22C2"/>
    <w:rsid w:val="00DC48D2"/>
    <w:rsid w:val="00DC5FC0"/>
    <w:rsid w:val="00DC6390"/>
    <w:rsid w:val="00DC68A7"/>
    <w:rsid w:val="00DD0F44"/>
    <w:rsid w:val="00DD0FB6"/>
    <w:rsid w:val="00DD25E5"/>
    <w:rsid w:val="00DD358E"/>
    <w:rsid w:val="00DD4056"/>
    <w:rsid w:val="00DD5780"/>
    <w:rsid w:val="00DD5A36"/>
    <w:rsid w:val="00DD6532"/>
    <w:rsid w:val="00DD6BCD"/>
    <w:rsid w:val="00DD765F"/>
    <w:rsid w:val="00DE03D4"/>
    <w:rsid w:val="00DE1760"/>
    <w:rsid w:val="00DE20DD"/>
    <w:rsid w:val="00DE35B1"/>
    <w:rsid w:val="00DE37E1"/>
    <w:rsid w:val="00DE63C8"/>
    <w:rsid w:val="00DF15FE"/>
    <w:rsid w:val="00DF16A1"/>
    <w:rsid w:val="00DF2B16"/>
    <w:rsid w:val="00DF4235"/>
    <w:rsid w:val="00DF5BE3"/>
    <w:rsid w:val="00DF6045"/>
    <w:rsid w:val="00E02E98"/>
    <w:rsid w:val="00E02F84"/>
    <w:rsid w:val="00E04111"/>
    <w:rsid w:val="00E0434E"/>
    <w:rsid w:val="00E044FA"/>
    <w:rsid w:val="00E05430"/>
    <w:rsid w:val="00E056D6"/>
    <w:rsid w:val="00E06693"/>
    <w:rsid w:val="00E0699A"/>
    <w:rsid w:val="00E07226"/>
    <w:rsid w:val="00E079B5"/>
    <w:rsid w:val="00E07A05"/>
    <w:rsid w:val="00E10865"/>
    <w:rsid w:val="00E121EA"/>
    <w:rsid w:val="00E128E7"/>
    <w:rsid w:val="00E13034"/>
    <w:rsid w:val="00E14CFB"/>
    <w:rsid w:val="00E162B6"/>
    <w:rsid w:val="00E16AD2"/>
    <w:rsid w:val="00E17236"/>
    <w:rsid w:val="00E230AE"/>
    <w:rsid w:val="00E23758"/>
    <w:rsid w:val="00E27D69"/>
    <w:rsid w:val="00E31AF2"/>
    <w:rsid w:val="00E3405D"/>
    <w:rsid w:val="00E37189"/>
    <w:rsid w:val="00E402D3"/>
    <w:rsid w:val="00E41885"/>
    <w:rsid w:val="00E427E2"/>
    <w:rsid w:val="00E428A7"/>
    <w:rsid w:val="00E42F38"/>
    <w:rsid w:val="00E43F07"/>
    <w:rsid w:val="00E458D4"/>
    <w:rsid w:val="00E45A3D"/>
    <w:rsid w:val="00E56631"/>
    <w:rsid w:val="00E56715"/>
    <w:rsid w:val="00E608C3"/>
    <w:rsid w:val="00E60A6F"/>
    <w:rsid w:val="00E60D87"/>
    <w:rsid w:val="00E62217"/>
    <w:rsid w:val="00E63330"/>
    <w:rsid w:val="00E65923"/>
    <w:rsid w:val="00E66317"/>
    <w:rsid w:val="00E663E9"/>
    <w:rsid w:val="00E707D7"/>
    <w:rsid w:val="00E71BA3"/>
    <w:rsid w:val="00E724BF"/>
    <w:rsid w:val="00E73404"/>
    <w:rsid w:val="00E735FC"/>
    <w:rsid w:val="00E766A1"/>
    <w:rsid w:val="00E85926"/>
    <w:rsid w:val="00E905A0"/>
    <w:rsid w:val="00E9650C"/>
    <w:rsid w:val="00E975A4"/>
    <w:rsid w:val="00EA1B2D"/>
    <w:rsid w:val="00EA288D"/>
    <w:rsid w:val="00EA6AFB"/>
    <w:rsid w:val="00EA7548"/>
    <w:rsid w:val="00EA7876"/>
    <w:rsid w:val="00EA7F9E"/>
    <w:rsid w:val="00EB01B9"/>
    <w:rsid w:val="00EB5590"/>
    <w:rsid w:val="00EB5862"/>
    <w:rsid w:val="00EB5963"/>
    <w:rsid w:val="00EB6399"/>
    <w:rsid w:val="00EC19AD"/>
    <w:rsid w:val="00EC201F"/>
    <w:rsid w:val="00EC417E"/>
    <w:rsid w:val="00EC5613"/>
    <w:rsid w:val="00EC58F9"/>
    <w:rsid w:val="00EC70EF"/>
    <w:rsid w:val="00ED313D"/>
    <w:rsid w:val="00ED55BF"/>
    <w:rsid w:val="00ED5D09"/>
    <w:rsid w:val="00ED728A"/>
    <w:rsid w:val="00EE0228"/>
    <w:rsid w:val="00EE11B8"/>
    <w:rsid w:val="00EE2F9A"/>
    <w:rsid w:val="00EF1E3F"/>
    <w:rsid w:val="00EF273C"/>
    <w:rsid w:val="00EF37EC"/>
    <w:rsid w:val="00EF4A41"/>
    <w:rsid w:val="00EF57B2"/>
    <w:rsid w:val="00EF6FE3"/>
    <w:rsid w:val="00EF738E"/>
    <w:rsid w:val="00F019A3"/>
    <w:rsid w:val="00F034D9"/>
    <w:rsid w:val="00F10A39"/>
    <w:rsid w:val="00F11087"/>
    <w:rsid w:val="00F12429"/>
    <w:rsid w:val="00F13CA1"/>
    <w:rsid w:val="00F21AF8"/>
    <w:rsid w:val="00F24954"/>
    <w:rsid w:val="00F26E45"/>
    <w:rsid w:val="00F3129F"/>
    <w:rsid w:val="00F32DE1"/>
    <w:rsid w:val="00F330CC"/>
    <w:rsid w:val="00F34284"/>
    <w:rsid w:val="00F401D4"/>
    <w:rsid w:val="00F43BC9"/>
    <w:rsid w:val="00F4423E"/>
    <w:rsid w:val="00F448D4"/>
    <w:rsid w:val="00F467B3"/>
    <w:rsid w:val="00F50E98"/>
    <w:rsid w:val="00F533C0"/>
    <w:rsid w:val="00F539C5"/>
    <w:rsid w:val="00F53F76"/>
    <w:rsid w:val="00F57493"/>
    <w:rsid w:val="00F63DCB"/>
    <w:rsid w:val="00F65D5D"/>
    <w:rsid w:val="00F6695F"/>
    <w:rsid w:val="00F67876"/>
    <w:rsid w:val="00F730E5"/>
    <w:rsid w:val="00F74387"/>
    <w:rsid w:val="00F74787"/>
    <w:rsid w:val="00F74863"/>
    <w:rsid w:val="00F769E1"/>
    <w:rsid w:val="00F77666"/>
    <w:rsid w:val="00F77E2A"/>
    <w:rsid w:val="00F81E15"/>
    <w:rsid w:val="00F82CB9"/>
    <w:rsid w:val="00F835AE"/>
    <w:rsid w:val="00F83662"/>
    <w:rsid w:val="00F87423"/>
    <w:rsid w:val="00F874E4"/>
    <w:rsid w:val="00F903B4"/>
    <w:rsid w:val="00F917B3"/>
    <w:rsid w:val="00F93C83"/>
    <w:rsid w:val="00F9437D"/>
    <w:rsid w:val="00F968F3"/>
    <w:rsid w:val="00FA18F4"/>
    <w:rsid w:val="00FA22A6"/>
    <w:rsid w:val="00FA50FA"/>
    <w:rsid w:val="00FA57E3"/>
    <w:rsid w:val="00FA7ECA"/>
    <w:rsid w:val="00FB0DE1"/>
    <w:rsid w:val="00FB224B"/>
    <w:rsid w:val="00FB3B2E"/>
    <w:rsid w:val="00FB42CF"/>
    <w:rsid w:val="00FB451C"/>
    <w:rsid w:val="00FB4B85"/>
    <w:rsid w:val="00FB5BDD"/>
    <w:rsid w:val="00FC107F"/>
    <w:rsid w:val="00FC121E"/>
    <w:rsid w:val="00FC1DAB"/>
    <w:rsid w:val="00FC1FF6"/>
    <w:rsid w:val="00FC2184"/>
    <w:rsid w:val="00FC33F0"/>
    <w:rsid w:val="00FC3418"/>
    <w:rsid w:val="00FC3901"/>
    <w:rsid w:val="00FC3EA7"/>
    <w:rsid w:val="00FC41AB"/>
    <w:rsid w:val="00FC4663"/>
    <w:rsid w:val="00FC4720"/>
    <w:rsid w:val="00FC68CE"/>
    <w:rsid w:val="00FD0484"/>
    <w:rsid w:val="00FD1F2D"/>
    <w:rsid w:val="00FD2342"/>
    <w:rsid w:val="00FD460D"/>
    <w:rsid w:val="00FD4AC3"/>
    <w:rsid w:val="00FD5EAA"/>
    <w:rsid w:val="00FD6753"/>
    <w:rsid w:val="00FE2B2D"/>
    <w:rsid w:val="00FE2FA8"/>
    <w:rsid w:val="00FE7D46"/>
    <w:rsid w:val="00FF1C36"/>
    <w:rsid w:val="00FF24CA"/>
    <w:rsid w:val="00FF2990"/>
    <w:rsid w:val="00FF5109"/>
    <w:rsid w:val="00FF5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38E43"/>
  <w15:docId w15:val="{0092FCD1-D468-9F46-9523-14D480A2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0AB5"/>
    <w:pPr>
      <w:jc w:val="both"/>
    </w:pPr>
    <w:rPr>
      <w:rFonts w:cs="宋体"/>
      <w:sz w:val="21"/>
      <w:szCs w:val="24"/>
    </w:rPr>
  </w:style>
  <w:style w:type="paragraph" w:styleId="1">
    <w:name w:val="heading 1"/>
    <w:aliases w:val="1-大标题"/>
    <w:basedOn w:val="a"/>
    <w:next w:val="a"/>
    <w:link w:val="10"/>
    <w:autoRedefine/>
    <w:uiPriority w:val="9"/>
    <w:qFormat/>
    <w:rsid w:val="005D3B0D"/>
    <w:pPr>
      <w:spacing w:line="240" w:lineRule="auto"/>
      <w:ind w:left="425" w:hanging="425"/>
      <w:jc w:val="left"/>
      <w:outlineLvl w:val="0"/>
    </w:pPr>
    <w:rPr>
      <w:rFonts w:ascii="黑体" w:eastAsia="黑体" w:hAnsi="黑体" w:cs="Calibri"/>
      <w:b/>
      <w:bCs/>
      <w:kern w:val="44"/>
      <w:sz w:val="28"/>
      <w:szCs w:val="44"/>
    </w:rPr>
  </w:style>
  <w:style w:type="paragraph" w:styleId="2">
    <w:name w:val="heading 2"/>
    <w:aliases w:val="2-副标题,huibian_标题 2,一级标题"/>
    <w:basedOn w:val="a"/>
    <w:next w:val="a"/>
    <w:link w:val="20"/>
    <w:autoRedefine/>
    <w:uiPriority w:val="9"/>
    <w:unhideWhenUsed/>
    <w:qFormat/>
    <w:rsid w:val="005D3B0D"/>
    <w:pPr>
      <w:tabs>
        <w:tab w:val="left" w:pos="567"/>
      </w:tabs>
      <w:adjustRightInd w:val="0"/>
      <w:snapToGrid w:val="0"/>
      <w:spacing w:line="240" w:lineRule="auto"/>
      <w:outlineLvl w:val="1"/>
    </w:pPr>
    <w:rPr>
      <w:rFonts w:ascii="华文仿宋" w:eastAsia="华文仿宋" w:hAnsi="华文仿宋" w:cs="Calibri"/>
      <w:b/>
      <w:bCs/>
      <w:color w:val="000000"/>
      <w:sz w:val="28"/>
      <w:szCs w:val="27"/>
    </w:rPr>
  </w:style>
  <w:style w:type="paragraph" w:styleId="3">
    <w:name w:val="heading 3"/>
    <w:aliases w:val="3-小标题"/>
    <w:basedOn w:val="a"/>
    <w:next w:val="a"/>
    <w:link w:val="30"/>
    <w:autoRedefine/>
    <w:uiPriority w:val="9"/>
    <w:unhideWhenUsed/>
    <w:qFormat/>
    <w:rsid w:val="005D3B0D"/>
    <w:pPr>
      <w:numPr>
        <w:ilvl w:val="2"/>
        <w:numId w:val="1"/>
      </w:numPr>
      <w:spacing w:line="240" w:lineRule="auto"/>
      <w:outlineLvl w:val="2"/>
    </w:pPr>
    <w:rPr>
      <w:rFonts w:ascii="华文仿宋" w:eastAsia="华文仿宋" w:hAnsi="华文仿宋" w:cs="Times New Roman"/>
      <w:b/>
      <w:bCs/>
      <w:sz w:val="24"/>
      <w:szCs w:val="32"/>
    </w:rPr>
  </w:style>
  <w:style w:type="paragraph" w:styleId="4">
    <w:name w:val="heading 4"/>
    <w:aliases w:val="4-Tips"/>
    <w:basedOn w:val="a"/>
    <w:next w:val="a"/>
    <w:link w:val="40"/>
    <w:uiPriority w:val="9"/>
    <w:unhideWhenUsed/>
    <w:qFormat/>
    <w:rsid w:val="00FE7D46"/>
    <w:pPr>
      <w:spacing w:beforeLines="50" w:before="50" w:afterLines="30" w:after="30"/>
      <w:outlineLvl w:val="3"/>
    </w:pPr>
    <w:rPr>
      <w:rFonts w:ascii="Cambria" w:hAnsi="Cambr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34"/>
    <w:qFormat/>
    <w:rsid w:val="00FE7D46"/>
    <w:pPr>
      <w:ind w:firstLineChars="200" w:firstLine="420"/>
    </w:pPr>
    <w:rPr>
      <w:rFonts w:cs="Times New Roman"/>
      <w:szCs w:val="20"/>
    </w:rPr>
  </w:style>
  <w:style w:type="character" w:customStyle="1" w:styleId="10">
    <w:name w:val="标题 1 字符"/>
    <w:aliases w:val="1-大标题 字符"/>
    <w:link w:val="1"/>
    <w:uiPriority w:val="9"/>
    <w:rsid w:val="005D3B0D"/>
    <w:rPr>
      <w:rFonts w:ascii="黑体" w:eastAsia="黑体" w:hAnsi="黑体" w:cs="Calibri"/>
      <w:b/>
      <w:bCs/>
      <w:kern w:val="44"/>
      <w:sz w:val="28"/>
      <w:szCs w:val="44"/>
    </w:rPr>
  </w:style>
  <w:style w:type="character" w:customStyle="1" w:styleId="20">
    <w:name w:val="标题 2 字符"/>
    <w:aliases w:val="2-副标题 字符,huibian_标题 2 字符,一级标题 字符"/>
    <w:link w:val="2"/>
    <w:uiPriority w:val="9"/>
    <w:rsid w:val="005D3B0D"/>
    <w:rPr>
      <w:rFonts w:ascii="华文仿宋" w:eastAsia="华文仿宋" w:hAnsi="华文仿宋" w:cs="Calibri"/>
      <w:b/>
      <w:bCs/>
      <w:color w:val="000000"/>
      <w:sz w:val="28"/>
      <w:szCs w:val="27"/>
    </w:rPr>
  </w:style>
  <w:style w:type="character" w:customStyle="1" w:styleId="30">
    <w:name w:val="标题 3 字符"/>
    <w:aliases w:val="3-小标题 字符"/>
    <w:link w:val="3"/>
    <w:uiPriority w:val="9"/>
    <w:rsid w:val="005D3B0D"/>
    <w:rPr>
      <w:rFonts w:ascii="华文仿宋" w:eastAsia="华文仿宋" w:hAnsi="华文仿宋"/>
      <w:b/>
      <w:bCs/>
      <w:sz w:val="24"/>
      <w:szCs w:val="32"/>
    </w:rPr>
  </w:style>
  <w:style w:type="character" w:customStyle="1" w:styleId="40">
    <w:name w:val="标题 4 字符"/>
    <w:aliases w:val="4-Tips 字符"/>
    <w:link w:val="4"/>
    <w:uiPriority w:val="9"/>
    <w:rsid w:val="00FE7D46"/>
    <w:rPr>
      <w:rFonts w:ascii="Cambria" w:hAnsi="Cambria" w:cstheme="majorBidi"/>
      <w:b/>
      <w:bCs/>
      <w:sz w:val="24"/>
      <w:szCs w:val="28"/>
    </w:rPr>
  </w:style>
  <w:style w:type="paragraph" w:styleId="a3">
    <w:name w:val="List Paragraph"/>
    <w:basedOn w:val="a"/>
    <w:uiPriority w:val="34"/>
    <w:qFormat/>
    <w:rsid w:val="00FE7D46"/>
    <w:pPr>
      <w:ind w:firstLineChars="200" w:firstLine="420"/>
    </w:pPr>
    <w:rPr>
      <w:rFonts w:cs="Times New Roman"/>
      <w:szCs w:val="20"/>
    </w:rPr>
  </w:style>
  <w:style w:type="paragraph" w:customStyle="1" w:styleId="4-LittleTips">
    <w:name w:val="4-Little Tips"/>
    <w:basedOn w:val="a"/>
    <w:next w:val="a"/>
    <w:link w:val="4-LittleTipsChar"/>
    <w:rsid w:val="00164C56"/>
    <w:rPr>
      <w:rFonts w:cs="Times New Roman"/>
      <w:b/>
      <w:szCs w:val="20"/>
    </w:rPr>
  </w:style>
  <w:style w:type="character" w:customStyle="1" w:styleId="4-LittleTipsChar">
    <w:name w:val="4-Little Tips Char"/>
    <w:basedOn w:val="a0"/>
    <w:link w:val="4-LittleTips"/>
    <w:rsid w:val="00164C56"/>
    <w:rPr>
      <w:b/>
      <w:kern w:val="2"/>
      <w:sz w:val="24"/>
    </w:rPr>
  </w:style>
  <w:style w:type="paragraph" w:customStyle="1" w:styleId="12">
    <w:name w:val="论文1级标题"/>
    <w:basedOn w:val="a"/>
    <w:next w:val="a"/>
    <w:link w:val="13"/>
    <w:qFormat/>
    <w:rsid w:val="00375189"/>
    <w:pPr>
      <w:spacing w:beforeLines="50" w:before="50"/>
      <w:jc w:val="center"/>
      <w:outlineLvl w:val="0"/>
    </w:pPr>
    <w:rPr>
      <w:rFonts w:eastAsia="黑体" w:cs="Times New Roman"/>
      <w:b/>
      <w:sz w:val="36"/>
      <w:szCs w:val="36"/>
    </w:rPr>
  </w:style>
  <w:style w:type="character" w:customStyle="1" w:styleId="13">
    <w:name w:val="论文1级标题 字符"/>
    <w:basedOn w:val="a0"/>
    <w:link w:val="12"/>
    <w:rsid w:val="00375189"/>
    <w:rPr>
      <w:rFonts w:eastAsia="黑体"/>
      <w:b/>
      <w:kern w:val="2"/>
      <w:sz w:val="36"/>
      <w:szCs w:val="36"/>
    </w:rPr>
  </w:style>
  <w:style w:type="paragraph" w:customStyle="1" w:styleId="21">
    <w:name w:val="论文2级标题"/>
    <w:basedOn w:val="a"/>
    <w:link w:val="22"/>
    <w:qFormat/>
    <w:rsid w:val="00375189"/>
    <w:pPr>
      <w:spacing w:beforeLines="50" w:before="50"/>
      <w:outlineLvl w:val="1"/>
    </w:pPr>
    <w:rPr>
      <w:rFonts w:cs="Times New Roman"/>
      <w:b/>
      <w:sz w:val="28"/>
      <w:szCs w:val="28"/>
    </w:rPr>
  </w:style>
  <w:style w:type="character" w:customStyle="1" w:styleId="22">
    <w:name w:val="论文2级标题 字符"/>
    <w:basedOn w:val="a0"/>
    <w:link w:val="21"/>
    <w:rsid w:val="00375189"/>
    <w:rPr>
      <w:b/>
      <w:kern w:val="2"/>
      <w:sz w:val="28"/>
      <w:szCs w:val="28"/>
    </w:rPr>
  </w:style>
  <w:style w:type="paragraph" w:customStyle="1" w:styleId="41">
    <w:name w:val="论文4级标题"/>
    <w:basedOn w:val="a"/>
    <w:link w:val="42"/>
    <w:qFormat/>
    <w:rsid w:val="00375189"/>
    <w:pPr>
      <w:spacing w:line="480" w:lineRule="auto"/>
      <w:outlineLvl w:val="3"/>
    </w:pPr>
    <w:rPr>
      <w:rFonts w:eastAsia="黑体" w:cs="Times New Roman"/>
      <w:b/>
      <w:szCs w:val="20"/>
    </w:rPr>
  </w:style>
  <w:style w:type="character" w:customStyle="1" w:styleId="42">
    <w:name w:val="论文4级标题 字符"/>
    <w:basedOn w:val="a0"/>
    <w:link w:val="41"/>
    <w:rsid w:val="00375189"/>
    <w:rPr>
      <w:rFonts w:eastAsia="黑体"/>
      <w:b/>
      <w:kern w:val="2"/>
      <w:sz w:val="24"/>
    </w:rPr>
  </w:style>
  <w:style w:type="character" w:styleId="a4">
    <w:name w:val="Emphasis"/>
    <w:basedOn w:val="a0"/>
    <w:uiPriority w:val="20"/>
    <w:qFormat/>
    <w:rsid w:val="0046147F"/>
    <w:rPr>
      <w:rFonts w:eastAsia="楷体"/>
      <w:i w:val="0"/>
      <w:iCs/>
      <w:sz w:val="24"/>
      <w:u w:val="single"/>
    </w:rPr>
  </w:style>
  <w:style w:type="paragraph" w:styleId="TOC">
    <w:name w:val="TOC Heading"/>
    <w:basedOn w:val="1"/>
    <w:next w:val="a"/>
    <w:uiPriority w:val="39"/>
    <w:unhideWhenUsed/>
    <w:qFormat/>
    <w:rsid w:val="000C624A"/>
    <w:pPr>
      <w:keepNext/>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a"/>
    <w:next w:val="a"/>
    <w:autoRedefine/>
    <w:uiPriority w:val="39"/>
    <w:unhideWhenUsed/>
    <w:rsid w:val="000C624A"/>
  </w:style>
  <w:style w:type="paragraph" w:styleId="TOC2">
    <w:name w:val="toc 2"/>
    <w:basedOn w:val="a"/>
    <w:next w:val="a"/>
    <w:autoRedefine/>
    <w:uiPriority w:val="39"/>
    <w:unhideWhenUsed/>
    <w:rsid w:val="000C624A"/>
    <w:pPr>
      <w:ind w:leftChars="200" w:left="420"/>
    </w:pPr>
  </w:style>
  <w:style w:type="paragraph" w:styleId="TOC3">
    <w:name w:val="toc 3"/>
    <w:basedOn w:val="a"/>
    <w:next w:val="a"/>
    <w:autoRedefine/>
    <w:uiPriority w:val="39"/>
    <w:unhideWhenUsed/>
    <w:rsid w:val="000C624A"/>
    <w:pPr>
      <w:ind w:leftChars="400" w:left="840"/>
    </w:pPr>
  </w:style>
  <w:style w:type="character" w:styleId="a5">
    <w:name w:val="Hyperlink"/>
    <w:basedOn w:val="a0"/>
    <w:uiPriority w:val="99"/>
    <w:unhideWhenUsed/>
    <w:rsid w:val="000C624A"/>
    <w:rPr>
      <w:color w:val="0000FF" w:themeColor="hyperlink"/>
      <w:u w:val="single"/>
    </w:rPr>
  </w:style>
  <w:style w:type="paragraph" w:styleId="a6">
    <w:name w:val="header"/>
    <w:basedOn w:val="a"/>
    <w:link w:val="a7"/>
    <w:uiPriority w:val="99"/>
    <w:unhideWhenUsed/>
    <w:rsid w:val="00F7766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77666"/>
    <w:rPr>
      <w:rFonts w:ascii="Arial" w:hAnsi="Arial" w:cstheme="minorBidi"/>
      <w:kern w:val="2"/>
      <w:sz w:val="18"/>
      <w:szCs w:val="18"/>
      <w:lang w:val="en-GB"/>
    </w:rPr>
  </w:style>
  <w:style w:type="paragraph" w:styleId="a8">
    <w:name w:val="footer"/>
    <w:basedOn w:val="a"/>
    <w:link w:val="a9"/>
    <w:uiPriority w:val="99"/>
    <w:unhideWhenUsed/>
    <w:rsid w:val="00F77666"/>
    <w:pPr>
      <w:tabs>
        <w:tab w:val="center" w:pos="4153"/>
        <w:tab w:val="right" w:pos="8306"/>
      </w:tabs>
      <w:snapToGrid w:val="0"/>
      <w:jc w:val="left"/>
    </w:pPr>
    <w:rPr>
      <w:sz w:val="18"/>
      <w:szCs w:val="18"/>
    </w:rPr>
  </w:style>
  <w:style w:type="character" w:customStyle="1" w:styleId="a9">
    <w:name w:val="页脚 字符"/>
    <w:basedOn w:val="a0"/>
    <w:link w:val="a8"/>
    <w:uiPriority w:val="99"/>
    <w:rsid w:val="00F77666"/>
    <w:rPr>
      <w:rFonts w:ascii="Arial" w:hAnsi="Arial" w:cstheme="minorBidi"/>
      <w:kern w:val="2"/>
      <w:sz w:val="18"/>
      <w:szCs w:val="18"/>
      <w:lang w:val="en-GB"/>
    </w:rPr>
  </w:style>
  <w:style w:type="character" w:styleId="aa">
    <w:name w:val="annotation reference"/>
    <w:basedOn w:val="a0"/>
    <w:unhideWhenUsed/>
    <w:rsid w:val="00C72632"/>
    <w:rPr>
      <w:sz w:val="21"/>
      <w:szCs w:val="21"/>
    </w:rPr>
  </w:style>
  <w:style w:type="paragraph" w:styleId="ab">
    <w:name w:val="annotation text"/>
    <w:basedOn w:val="a"/>
    <w:link w:val="ac"/>
    <w:unhideWhenUsed/>
    <w:rsid w:val="00C72632"/>
    <w:pPr>
      <w:jc w:val="left"/>
    </w:pPr>
  </w:style>
  <w:style w:type="character" w:customStyle="1" w:styleId="ac">
    <w:name w:val="批注文字 字符"/>
    <w:basedOn w:val="a0"/>
    <w:link w:val="ab"/>
    <w:rsid w:val="00C72632"/>
    <w:rPr>
      <w:rFonts w:ascii="Arial" w:hAnsi="Arial" w:cstheme="minorBidi"/>
      <w:kern w:val="2"/>
      <w:sz w:val="22"/>
      <w:szCs w:val="22"/>
      <w:lang w:val="en-GB"/>
    </w:rPr>
  </w:style>
  <w:style w:type="paragraph" w:styleId="ad">
    <w:name w:val="Balloon Text"/>
    <w:basedOn w:val="a"/>
    <w:link w:val="ae"/>
    <w:uiPriority w:val="99"/>
    <w:semiHidden/>
    <w:unhideWhenUsed/>
    <w:rsid w:val="00C72632"/>
    <w:rPr>
      <w:sz w:val="18"/>
      <w:szCs w:val="18"/>
    </w:rPr>
  </w:style>
  <w:style w:type="character" w:customStyle="1" w:styleId="ae">
    <w:name w:val="批注框文本 字符"/>
    <w:basedOn w:val="a0"/>
    <w:link w:val="ad"/>
    <w:uiPriority w:val="99"/>
    <w:semiHidden/>
    <w:rsid w:val="00C72632"/>
    <w:rPr>
      <w:rFonts w:ascii="Arial" w:hAnsi="Arial" w:cstheme="minorBidi"/>
      <w:kern w:val="2"/>
      <w:sz w:val="18"/>
      <w:szCs w:val="18"/>
      <w:lang w:val="en-GB"/>
    </w:rPr>
  </w:style>
  <w:style w:type="paragraph" w:styleId="af">
    <w:name w:val="caption"/>
    <w:basedOn w:val="a"/>
    <w:next w:val="a"/>
    <w:uiPriority w:val="35"/>
    <w:unhideWhenUsed/>
    <w:qFormat/>
    <w:rsid w:val="009C3FC8"/>
    <w:pPr>
      <w:spacing w:line="300" w:lineRule="auto"/>
      <w:ind w:firstLineChars="200" w:firstLine="200"/>
    </w:pPr>
    <w:rPr>
      <w:rFonts w:asciiTheme="majorHAnsi" w:eastAsia="黑体" w:hAnsiTheme="majorHAnsi" w:cstheme="majorBidi"/>
      <w:sz w:val="20"/>
      <w:szCs w:val="20"/>
    </w:rPr>
  </w:style>
  <w:style w:type="paragraph" w:styleId="af0">
    <w:name w:val="Normal (Web)"/>
    <w:basedOn w:val="a"/>
    <w:uiPriority w:val="99"/>
    <w:unhideWhenUsed/>
    <w:rsid w:val="009C3FC8"/>
    <w:pPr>
      <w:spacing w:before="100" w:beforeAutospacing="1" w:after="100" w:afterAutospacing="1"/>
      <w:ind w:firstLineChars="200" w:firstLine="200"/>
      <w:jc w:val="left"/>
    </w:pPr>
  </w:style>
  <w:style w:type="table" w:styleId="af1">
    <w:name w:val="Table Grid"/>
    <w:basedOn w:val="a1"/>
    <w:uiPriority w:val="59"/>
    <w:rsid w:val="009C3F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9C3FC8"/>
    <w:rPr>
      <w:rFonts w:ascii="宋体" w:eastAsia="宋体" w:hAnsi="宋体" w:hint="eastAsia"/>
      <w:b w:val="0"/>
      <w:bCs w:val="0"/>
      <w:i w:val="0"/>
      <w:iCs w:val="0"/>
      <w:color w:val="000000"/>
      <w:sz w:val="16"/>
      <w:szCs w:val="16"/>
    </w:rPr>
  </w:style>
  <w:style w:type="numbering" w:customStyle="1" w:styleId="14">
    <w:name w:val="无列表1"/>
    <w:next w:val="a2"/>
    <w:uiPriority w:val="99"/>
    <w:semiHidden/>
    <w:unhideWhenUsed/>
    <w:rsid w:val="00617EC7"/>
  </w:style>
  <w:style w:type="character" w:customStyle="1" w:styleId="15">
    <w:name w:val="未处理的提及1"/>
    <w:basedOn w:val="a0"/>
    <w:uiPriority w:val="99"/>
    <w:semiHidden/>
    <w:unhideWhenUsed/>
    <w:rsid w:val="00617EC7"/>
    <w:rPr>
      <w:color w:val="605E5C"/>
      <w:shd w:val="clear" w:color="auto" w:fill="E1DFDD"/>
    </w:rPr>
  </w:style>
  <w:style w:type="table" w:customStyle="1" w:styleId="16">
    <w:name w:val="网格型1"/>
    <w:basedOn w:val="a1"/>
    <w:next w:val="af1"/>
    <w:uiPriority w:val="59"/>
    <w:rsid w:val="00617EC7"/>
    <w:pPr>
      <w:spacing w:line="240" w:lineRule="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0"/>
    <w:rsid w:val="00617EC7"/>
    <w:rPr>
      <w:rFonts w:ascii="DY197+ZMNIEU-200" w:hAnsi="DY197+ZMNIEU-200" w:hint="default"/>
      <w:b w:val="0"/>
      <w:bCs w:val="0"/>
      <w:i w:val="0"/>
      <w:iCs w:val="0"/>
      <w:color w:val="000000"/>
      <w:sz w:val="16"/>
      <w:szCs w:val="16"/>
    </w:rPr>
  </w:style>
  <w:style w:type="paragraph" w:styleId="af2">
    <w:name w:val="annotation subject"/>
    <w:basedOn w:val="ab"/>
    <w:next w:val="ab"/>
    <w:link w:val="af3"/>
    <w:uiPriority w:val="99"/>
    <w:semiHidden/>
    <w:unhideWhenUsed/>
    <w:rsid w:val="00E16AD2"/>
    <w:pPr>
      <w:spacing w:line="276" w:lineRule="auto"/>
    </w:pPr>
    <w:rPr>
      <w:b/>
      <w:bCs/>
    </w:rPr>
  </w:style>
  <w:style w:type="character" w:customStyle="1" w:styleId="af3">
    <w:name w:val="批注主题 字符"/>
    <w:basedOn w:val="ac"/>
    <w:link w:val="af2"/>
    <w:uiPriority w:val="99"/>
    <w:semiHidden/>
    <w:rsid w:val="00E16AD2"/>
    <w:rPr>
      <w:rFonts w:ascii="Arial" w:hAnsi="Arial" w:cstheme="minorBidi"/>
      <w:b/>
      <w:bCs/>
      <w:kern w:val="2"/>
      <w:sz w:val="22"/>
      <w:szCs w:val="22"/>
      <w:lang w:val="en-GB"/>
    </w:rPr>
  </w:style>
  <w:style w:type="paragraph" w:customStyle="1" w:styleId="Default">
    <w:name w:val="Default"/>
    <w:rsid w:val="00180A37"/>
    <w:pPr>
      <w:widowControl w:val="0"/>
      <w:autoSpaceDE w:val="0"/>
      <w:autoSpaceDN w:val="0"/>
      <w:adjustRightInd w:val="0"/>
      <w:spacing w:line="240" w:lineRule="auto"/>
    </w:pPr>
    <w:rPr>
      <w:rFonts w:ascii="汉仪中黑简" w:eastAsia="汉仪中黑简" w:cs="汉仪中黑简"/>
      <w:color w:val="000000"/>
      <w:sz w:val="24"/>
      <w:szCs w:val="24"/>
    </w:rPr>
  </w:style>
  <w:style w:type="character" w:styleId="af4">
    <w:name w:val="page number"/>
    <w:basedOn w:val="a0"/>
    <w:uiPriority w:val="99"/>
    <w:semiHidden/>
    <w:unhideWhenUsed/>
    <w:rsid w:val="00A72929"/>
  </w:style>
  <w:style w:type="paragraph" w:styleId="af5">
    <w:name w:val="Revision"/>
    <w:hidden/>
    <w:uiPriority w:val="99"/>
    <w:semiHidden/>
    <w:rsid w:val="000742A9"/>
    <w:pPr>
      <w:spacing w:line="240" w:lineRule="auto"/>
    </w:pPr>
    <w:rPr>
      <w:rFonts w:ascii="Arial" w:hAnsi="Arial" w:cstheme="minorBidi"/>
      <w:kern w:val="2"/>
      <w:sz w:val="21"/>
      <w:szCs w:val="22"/>
      <w:lang w:val="en-GB"/>
    </w:rPr>
  </w:style>
  <w:style w:type="paragraph" w:styleId="af6">
    <w:name w:val="footnote text"/>
    <w:basedOn w:val="a"/>
    <w:link w:val="af7"/>
    <w:semiHidden/>
    <w:unhideWhenUsed/>
    <w:rsid w:val="00F4423E"/>
    <w:pPr>
      <w:snapToGrid w:val="0"/>
      <w:jc w:val="left"/>
    </w:pPr>
    <w:rPr>
      <w:sz w:val="18"/>
      <w:szCs w:val="18"/>
    </w:rPr>
  </w:style>
  <w:style w:type="character" w:customStyle="1" w:styleId="af7">
    <w:name w:val="脚注文本 字符"/>
    <w:basedOn w:val="a0"/>
    <w:link w:val="af6"/>
    <w:uiPriority w:val="99"/>
    <w:semiHidden/>
    <w:rsid w:val="00F4423E"/>
    <w:rPr>
      <w:rFonts w:ascii="Arial" w:hAnsi="Arial" w:cstheme="minorBidi"/>
      <w:kern w:val="2"/>
      <w:sz w:val="18"/>
      <w:szCs w:val="18"/>
      <w:lang w:val="en-GB"/>
    </w:rPr>
  </w:style>
  <w:style w:type="character" w:styleId="af8">
    <w:name w:val="footnote reference"/>
    <w:basedOn w:val="a0"/>
    <w:semiHidden/>
    <w:unhideWhenUsed/>
    <w:rsid w:val="00F4423E"/>
    <w:rPr>
      <w:vertAlign w:val="superscript"/>
    </w:rPr>
  </w:style>
  <w:style w:type="character" w:customStyle="1" w:styleId="23">
    <w:name w:val="未处理的提及2"/>
    <w:basedOn w:val="a0"/>
    <w:uiPriority w:val="99"/>
    <w:semiHidden/>
    <w:unhideWhenUsed/>
    <w:rsid w:val="002E103F"/>
    <w:rPr>
      <w:color w:val="605E5C"/>
      <w:shd w:val="clear" w:color="auto" w:fill="E1DFDD"/>
    </w:rPr>
  </w:style>
  <w:style w:type="character" w:styleId="af9">
    <w:name w:val="Unresolved Mention"/>
    <w:basedOn w:val="a0"/>
    <w:uiPriority w:val="99"/>
    <w:semiHidden/>
    <w:unhideWhenUsed/>
    <w:rsid w:val="00D278A2"/>
    <w:rPr>
      <w:color w:val="605E5C"/>
      <w:shd w:val="clear" w:color="auto" w:fill="E1DFDD"/>
    </w:rPr>
  </w:style>
  <w:style w:type="character" w:customStyle="1" w:styleId="apple-converted-space">
    <w:name w:val="apple-converted-space"/>
    <w:basedOn w:val="a0"/>
    <w:rsid w:val="00D2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890">
      <w:bodyDiv w:val="1"/>
      <w:marLeft w:val="0"/>
      <w:marRight w:val="0"/>
      <w:marTop w:val="0"/>
      <w:marBottom w:val="0"/>
      <w:divBdr>
        <w:top w:val="none" w:sz="0" w:space="0" w:color="auto"/>
        <w:left w:val="none" w:sz="0" w:space="0" w:color="auto"/>
        <w:bottom w:val="none" w:sz="0" w:space="0" w:color="auto"/>
        <w:right w:val="none" w:sz="0" w:space="0" w:color="auto"/>
      </w:divBdr>
    </w:div>
    <w:div w:id="28921404">
      <w:bodyDiv w:val="1"/>
      <w:marLeft w:val="0"/>
      <w:marRight w:val="0"/>
      <w:marTop w:val="0"/>
      <w:marBottom w:val="0"/>
      <w:divBdr>
        <w:top w:val="none" w:sz="0" w:space="0" w:color="auto"/>
        <w:left w:val="none" w:sz="0" w:space="0" w:color="auto"/>
        <w:bottom w:val="none" w:sz="0" w:space="0" w:color="auto"/>
        <w:right w:val="none" w:sz="0" w:space="0" w:color="auto"/>
      </w:divBdr>
    </w:div>
    <w:div w:id="78796032">
      <w:bodyDiv w:val="1"/>
      <w:marLeft w:val="0"/>
      <w:marRight w:val="0"/>
      <w:marTop w:val="0"/>
      <w:marBottom w:val="0"/>
      <w:divBdr>
        <w:top w:val="none" w:sz="0" w:space="0" w:color="auto"/>
        <w:left w:val="none" w:sz="0" w:space="0" w:color="auto"/>
        <w:bottom w:val="none" w:sz="0" w:space="0" w:color="auto"/>
        <w:right w:val="none" w:sz="0" w:space="0" w:color="auto"/>
      </w:divBdr>
      <w:divsChild>
        <w:div w:id="42872588">
          <w:marLeft w:val="0"/>
          <w:marRight w:val="0"/>
          <w:marTop w:val="0"/>
          <w:marBottom w:val="0"/>
          <w:divBdr>
            <w:top w:val="none" w:sz="0" w:space="0" w:color="auto"/>
            <w:left w:val="none" w:sz="0" w:space="0" w:color="auto"/>
            <w:bottom w:val="none" w:sz="0" w:space="0" w:color="auto"/>
            <w:right w:val="none" w:sz="0" w:space="0" w:color="auto"/>
          </w:divBdr>
          <w:divsChild>
            <w:div w:id="836460861">
              <w:marLeft w:val="0"/>
              <w:marRight w:val="0"/>
              <w:marTop w:val="0"/>
              <w:marBottom w:val="0"/>
              <w:divBdr>
                <w:top w:val="none" w:sz="0" w:space="0" w:color="auto"/>
                <w:left w:val="none" w:sz="0" w:space="0" w:color="auto"/>
                <w:bottom w:val="none" w:sz="0" w:space="0" w:color="auto"/>
                <w:right w:val="none" w:sz="0" w:space="0" w:color="auto"/>
              </w:divBdr>
              <w:divsChild>
                <w:div w:id="15404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760">
      <w:bodyDiv w:val="1"/>
      <w:marLeft w:val="0"/>
      <w:marRight w:val="0"/>
      <w:marTop w:val="0"/>
      <w:marBottom w:val="0"/>
      <w:divBdr>
        <w:top w:val="none" w:sz="0" w:space="0" w:color="auto"/>
        <w:left w:val="none" w:sz="0" w:space="0" w:color="auto"/>
        <w:bottom w:val="none" w:sz="0" w:space="0" w:color="auto"/>
        <w:right w:val="none" w:sz="0" w:space="0" w:color="auto"/>
      </w:divBdr>
      <w:divsChild>
        <w:div w:id="343484035">
          <w:marLeft w:val="0"/>
          <w:marRight w:val="0"/>
          <w:marTop w:val="0"/>
          <w:marBottom w:val="0"/>
          <w:divBdr>
            <w:top w:val="none" w:sz="0" w:space="0" w:color="auto"/>
            <w:left w:val="none" w:sz="0" w:space="0" w:color="auto"/>
            <w:bottom w:val="none" w:sz="0" w:space="0" w:color="auto"/>
            <w:right w:val="none" w:sz="0" w:space="0" w:color="auto"/>
          </w:divBdr>
          <w:divsChild>
            <w:div w:id="346173871">
              <w:marLeft w:val="0"/>
              <w:marRight w:val="0"/>
              <w:marTop w:val="0"/>
              <w:marBottom w:val="0"/>
              <w:divBdr>
                <w:top w:val="none" w:sz="0" w:space="0" w:color="auto"/>
                <w:left w:val="none" w:sz="0" w:space="0" w:color="auto"/>
                <w:bottom w:val="none" w:sz="0" w:space="0" w:color="auto"/>
                <w:right w:val="none" w:sz="0" w:space="0" w:color="auto"/>
              </w:divBdr>
              <w:divsChild>
                <w:div w:id="6458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362">
      <w:bodyDiv w:val="1"/>
      <w:marLeft w:val="0"/>
      <w:marRight w:val="0"/>
      <w:marTop w:val="0"/>
      <w:marBottom w:val="0"/>
      <w:divBdr>
        <w:top w:val="none" w:sz="0" w:space="0" w:color="auto"/>
        <w:left w:val="none" w:sz="0" w:space="0" w:color="auto"/>
        <w:bottom w:val="none" w:sz="0" w:space="0" w:color="auto"/>
        <w:right w:val="none" w:sz="0" w:space="0" w:color="auto"/>
      </w:divBdr>
    </w:div>
    <w:div w:id="1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314874872">
          <w:marLeft w:val="0"/>
          <w:marRight w:val="0"/>
          <w:marTop w:val="0"/>
          <w:marBottom w:val="0"/>
          <w:divBdr>
            <w:top w:val="none" w:sz="0" w:space="0" w:color="auto"/>
            <w:left w:val="none" w:sz="0" w:space="0" w:color="auto"/>
            <w:bottom w:val="none" w:sz="0" w:space="0" w:color="auto"/>
            <w:right w:val="none" w:sz="0" w:space="0" w:color="auto"/>
          </w:divBdr>
          <w:divsChild>
            <w:div w:id="141703104">
              <w:marLeft w:val="0"/>
              <w:marRight w:val="0"/>
              <w:marTop w:val="0"/>
              <w:marBottom w:val="0"/>
              <w:divBdr>
                <w:top w:val="none" w:sz="0" w:space="0" w:color="auto"/>
                <w:left w:val="none" w:sz="0" w:space="0" w:color="auto"/>
                <w:bottom w:val="none" w:sz="0" w:space="0" w:color="auto"/>
                <w:right w:val="none" w:sz="0" w:space="0" w:color="auto"/>
              </w:divBdr>
              <w:divsChild>
                <w:div w:id="8918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639">
      <w:bodyDiv w:val="1"/>
      <w:marLeft w:val="0"/>
      <w:marRight w:val="0"/>
      <w:marTop w:val="0"/>
      <w:marBottom w:val="0"/>
      <w:divBdr>
        <w:top w:val="none" w:sz="0" w:space="0" w:color="auto"/>
        <w:left w:val="none" w:sz="0" w:space="0" w:color="auto"/>
        <w:bottom w:val="none" w:sz="0" w:space="0" w:color="auto"/>
        <w:right w:val="none" w:sz="0" w:space="0" w:color="auto"/>
      </w:divBdr>
    </w:div>
    <w:div w:id="154690031">
      <w:bodyDiv w:val="1"/>
      <w:marLeft w:val="0"/>
      <w:marRight w:val="0"/>
      <w:marTop w:val="0"/>
      <w:marBottom w:val="0"/>
      <w:divBdr>
        <w:top w:val="none" w:sz="0" w:space="0" w:color="auto"/>
        <w:left w:val="none" w:sz="0" w:space="0" w:color="auto"/>
        <w:bottom w:val="none" w:sz="0" w:space="0" w:color="auto"/>
        <w:right w:val="none" w:sz="0" w:space="0" w:color="auto"/>
      </w:divBdr>
      <w:divsChild>
        <w:div w:id="131489098">
          <w:marLeft w:val="446"/>
          <w:marRight w:val="0"/>
          <w:marTop w:val="0"/>
          <w:marBottom w:val="0"/>
          <w:divBdr>
            <w:top w:val="none" w:sz="0" w:space="0" w:color="auto"/>
            <w:left w:val="none" w:sz="0" w:space="0" w:color="auto"/>
            <w:bottom w:val="none" w:sz="0" w:space="0" w:color="auto"/>
            <w:right w:val="none" w:sz="0" w:space="0" w:color="auto"/>
          </w:divBdr>
        </w:div>
        <w:div w:id="245921765">
          <w:marLeft w:val="446"/>
          <w:marRight w:val="0"/>
          <w:marTop w:val="0"/>
          <w:marBottom w:val="0"/>
          <w:divBdr>
            <w:top w:val="none" w:sz="0" w:space="0" w:color="auto"/>
            <w:left w:val="none" w:sz="0" w:space="0" w:color="auto"/>
            <w:bottom w:val="none" w:sz="0" w:space="0" w:color="auto"/>
            <w:right w:val="none" w:sz="0" w:space="0" w:color="auto"/>
          </w:divBdr>
        </w:div>
        <w:div w:id="269432487">
          <w:marLeft w:val="446"/>
          <w:marRight w:val="0"/>
          <w:marTop w:val="0"/>
          <w:marBottom w:val="0"/>
          <w:divBdr>
            <w:top w:val="none" w:sz="0" w:space="0" w:color="auto"/>
            <w:left w:val="none" w:sz="0" w:space="0" w:color="auto"/>
            <w:bottom w:val="none" w:sz="0" w:space="0" w:color="auto"/>
            <w:right w:val="none" w:sz="0" w:space="0" w:color="auto"/>
          </w:divBdr>
        </w:div>
        <w:div w:id="279192713">
          <w:marLeft w:val="446"/>
          <w:marRight w:val="0"/>
          <w:marTop w:val="0"/>
          <w:marBottom w:val="0"/>
          <w:divBdr>
            <w:top w:val="none" w:sz="0" w:space="0" w:color="auto"/>
            <w:left w:val="none" w:sz="0" w:space="0" w:color="auto"/>
            <w:bottom w:val="none" w:sz="0" w:space="0" w:color="auto"/>
            <w:right w:val="none" w:sz="0" w:space="0" w:color="auto"/>
          </w:divBdr>
        </w:div>
        <w:div w:id="608126256">
          <w:marLeft w:val="446"/>
          <w:marRight w:val="0"/>
          <w:marTop w:val="0"/>
          <w:marBottom w:val="0"/>
          <w:divBdr>
            <w:top w:val="none" w:sz="0" w:space="0" w:color="auto"/>
            <w:left w:val="none" w:sz="0" w:space="0" w:color="auto"/>
            <w:bottom w:val="none" w:sz="0" w:space="0" w:color="auto"/>
            <w:right w:val="none" w:sz="0" w:space="0" w:color="auto"/>
          </w:divBdr>
        </w:div>
        <w:div w:id="623003082">
          <w:marLeft w:val="446"/>
          <w:marRight w:val="0"/>
          <w:marTop w:val="0"/>
          <w:marBottom w:val="0"/>
          <w:divBdr>
            <w:top w:val="none" w:sz="0" w:space="0" w:color="auto"/>
            <w:left w:val="none" w:sz="0" w:space="0" w:color="auto"/>
            <w:bottom w:val="none" w:sz="0" w:space="0" w:color="auto"/>
            <w:right w:val="none" w:sz="0" w:space="0" w:color="auto"/>
          </w:divBdr>
        </w:div>
        <w:div w:id="674722470">
          <w:marLeft w:val="446"/>
          <w:marRight w:val="0"/>
          <w:marTop w:val="0"/>
          <w:marBottom w:val="0"/>
          <w:divBdr>
            <w:top w:val="none" w:sz="0" w:space="0" w:color="auto"/>
            <w:left w:val="none" w:sz="0" w:space="0" w:color="auto"/>
            <w:bottom w:val="none" w:sz="0" w:space="0" w:color="auto"/>
            <w:right w:val="none" w:sz="0" w:space="0" w:color="auto"/>
          </w:divBdr>
        </w:div>
        <w:div w:id="1113212238">
          <w:marLeft w:val="446"/>
          <w:marRight w:val="0"/>
          <w:marTop w:val="0"/>
          <w:marBottom w:val="0"/>
          <w:divBdr>
            <w:top w:val="none" w:sz="0" w:space="0" w:color="auto"/>
            <w:left w:val="none" w:sz="0" w:space="0" w:color="auto"/>
            <w:bottom w:val="none" w:sz="0" w:space="0" w:color="auto"/>
            <w:right w:val="none" w:sz="0" w:space="0" w:color="auto"/>
          </w:divBdr>
        </w:div>
        <w:div w:id="1590458453">
          <w:marLeft w:val="446"/>
          <w:marRight w:val="0"/>
          <w:marTop w:val="0"/>
          <w:marBottom w:val="0"/>
          <w:divBdr>
            <w:top w:val="none" w:sz="0" w:space="0" w:color="auto"/>
            <w:left w:val="none" w:sz="0" w:space="0" w:color="auto"/>
            <w:bottom w:val="none" w:sz="0" w:space="0" w:color="auto"/>
            <w:right w:val="none" w:sz="0" w:space="0" w:color="auto"/>
          </w:divBdr>
        </w:div>
        <w:div w:id="1883975982">
          <w:marLeft w:val="446"/>
          <w:marRight w:val="0"/>
          <w:marTop w:val="0"/>
          <w:marBottom w:val="0"/>
          <w:divBdr>
            <w:top w:val="none" w:sz="0" w:space="0" w:color="auto"/>
            <w:left w:val="none" w:sz="0" w:space="0" w:color="auto"/>
            <w:bottom w:val="none" w:sz="0" w:space="0" w:color="auto"/>
            <w:right w:val="none" w:sz="0" w:space="0" w:color="auto"/>
          </w:divBdr>
        </w:div>
        <w:div w:id="1934851874">
          <w:marLeft w:val="446"/>
          <w:marRight w:val="0"/>
          <w:marTop w:val="0"/>
          <w:marBottom w:val="0"/>
          <w:divBdr>
            <w:top w:val="none" w:sz="0" w:space="0" w:color="auto"/>
            <w:left w:val="none" w:sz="0" w:space="0" w:color="auto"/>
            <w:bottom w:val="none" w:sz="0" w:space="0" w:color="auto"/>
            <w:right w:val="none" w:sz="0" w:space="0" w:color="auto"/>
          </w:divBdr>
        </w:div>
        <w:div w:id="1979913309">
          <w:marLeft w:val="446"/>
          <w:marRight w:val="0"/>
          <w:marTop w:val="0"/>
          <w:marBottom w:val="0"/>
          <w:divBdr>
            <w:top w:val="none" w:sz="0" w:space="0" w:color="auto"/>
            <w:left w:val="none" w:sz="0" w:space="0" w:color="auto"/>
            <w:bottom w:val="none" w:sz="0" w:space="0" w:color="auto"/>
            <w:right w:val="none" w:sz="0" w:space="0" w:color="auto"/>
          </w:divBdr>
        </w:div>
        <w:div w:id="1993559324">
          <w:marLeft w:val="446"/>
          <w:marRight w:val="0"/>
          <w:marTop w:val="0"/>
          <w:marBottom w:val="0"/>
          <w:divBdr>
            <w:top w:val="none" w:sz="0" w:space="0" w:color="auto"/>
            <w:left w:val="none" w:sz="0" w:space="0" w:color="auto"/>
            <w:bottom w:val="none" w:sz="0" w:space="0" w:color="auto"/>
            <w:right w:val="none" w:sz="0" w:space="0" w:color="auto"/>
          </w:divBdr>
        </w:div>
        <w:div w:id="2100327151">
          <w:marLeft w:val="446"/>
          <w:marRight w:val="0"/>
          <w:marTop w:val="0"/>
          <w:marBottom w:val="0"/>
          <w:divBdr>
            <w:top w:val="none" w:sz="0" w:space="0" w:color="auto"/>
            <w:left w:val="none" w:sz="0" w:space="0" w:color="auto"/>
            <w:bottom w:val="none" w:sz="0" w:space="0" w:color="auto"/>
            <w:right w:val="none" w:sz="0" w:space="0" w:color="auto"/>
          </w:divBdr>
        </w:div>
      </w:divsChild>
    </w:div>
    <w:div w:id="155000840">
      <w:bodyDiv w:val="1"/>
      <w:marLeft w:val="0"/>
      <w:marRight w:val="0"/>
      <w:marTop w:val="0"/>
      <w:marBottom w:val="0"/>
      <w:divBdr>
        <w:top w:val="none" w:sz="0" w:space="0" w:color="auto"/>
        <w:left w:val="none" w:sz="0" w:space="0" w:color="auto"/>
        <w:bottom w:val="none" w:sz="0" w:space="0" w:color="auto"/>
        <w:right w:val="none" w:sz="0" w:space="0" w:color="auto"/>
      </w:divBdr>
    </w:div>
    <w:div w:id="159740604">
      <w:bodyDiv w:val="1"/>
      <w:marLeft w:val="0"/>
      <w:marRight w:val="0"/>
      <w:marTop w:val="0"/>
      <w:marBottom w:val="0"/>
      <w:divBdr>
        <w:top w:val="none" w:sz="0" w:space="0" w:color="auto"/>
        <w:left w:val="none" w:sz="0" w:space="0" w:color="auto"/>
        <w:bottom w:val="none" w:sz="0" w:space="0" w:color="auto"/>
        <w:right w:val="none" w:sz="0" w:space="0" w:color="auto"/>
      </w:divBdr>
    </w:div>
    <w:div w:id="166529520">
      <w:bodyDiv w:val="1"/>
      <w:marLeft w:val="0"/>
      <w:marRight w:val="0"/>
      <w:marTop w:val="0"/>
      <w:marBottom w:val="0"/>
      <w:divBdr>
        <w:top w:val="none" w:sz="0" w:space="0" w:color="auto"/>
        <w:left w:val="none" w:sz="0" w:space="0" w:color="auto"/>
        <w:bottom w:val="none" w:sz="0" w:space="0" w:color="auto"/>
        <w:right w:val="none" w:sz="0" w:space="0" w:color="auto"/>
      </w:divBdr>
    </w:div>
    <w:div w:id="186140206">
      <w:bodyDiv w:val="1"/>
      <w:marLeft w:val="0"/>
      <w:marRight w:val="0"/>
      <w:marTop w:val="0"/>
      <w:marBottom w:val="0"/>
      <w:divBdr>
        <w:top w:val="none" w:sz="0" w:space="0" w:color="auto"/>
        <w:left w:val="none" w:sz="0" w:space="0" w:color="auto"/>
        <w:bottom w:val="none" w:sz="0" w:space="0" w:color="auto"/>
        <w:right w:val="none" w:sz="0" w:space="0" w:color="auto"/>
      </w:divBdr>
    </w:div>
    <w:div w:id="262617172">
      <w:bodyDiv w:val="1"/>
      <w:marLeft w:val="0"/>
      <w:marRight w:val="0"/>
      <w:marTop w:val="0"/>
      <w:marBottom w:val="0"/>
      <w:divBdr>
        <w:top w:val="none" w:sz="0" w:space="0" w:color="auto"/>
        <w:left w:val="none" w:sz="0" w:space="0" w:color="auto"/>
        <w:bottom w:val="none" w:sz="0" w:space="0" w:color="auto"/>
        <w:right w:val="none" w:sz="0" w:space="0" w:color="auto"/>
      </w:divBdr>
    </w:div>
    <w:div w:id="283460109">
      <w:bodyDiv w:val="1"/>
      <w:marLeft w:val="0"/>
      <w:marRight w:val="0"/>
      <w:marTop w:val="0"/>
      <w:marBottom w:val="0"/>
      <w:divBdr>
        <w:top w:val="none" w:sz="0" w:space="0" w:color="auto"/>
        <w:left w:val="none" w:sz="0" w:space="0" w:color="auto"/>
        <w:bottom w:val="none" w:sz="0" w:space="0" w:color="auto"/>
        <w:right w:val="none" w:sz="0" w:space="0" w:color="auto"/>
      </w:divBdr>
    </w:div>
    <w:div w:id="291791825">
      <w:bodyDiv w:val="1"/>
      <w:marLeft w:val="0"/>
      <w:marRight w:val="0"/>
      <w:marTop w:val="0"/>
      <w:marBottom w:val="0"/>
      <w:divBdr>
        <w:top w:val="none" w:sz="0" w:space="0" w:color="auto"/>
        <w:left w:val="none" w:sz="0" w:space="0" w:color="auto"/>
        <w:bottom w:val="none" w:sz="0" w:space="0" w:color="auto"/>
        <w:right w:val="none" w:sz="0" w:space="0" w:color="auto"/>
      </w:divBdr>
    </w:div>
    <w:div w:id="304510079">
      <w:bodyDiv w:val="1"/>
      <w:marLeft w:val="0"/>
      <w:marRight w:val="0"/>
      <w:marTop w:val="0"/>
      <w:marBottom w:val="0"/>
      <w:divBdr>
        <w:top w:val="none" w:sz="0" w:space="0" w:color="auto"/>
        <w:left w:val="none" w:sz="0" w:space="0" w:color="auto"/>
        <w:bottom w:val="none" w:sz="0" w:space="0" w:color="auto"/>
        <w:right w:val="none" w:sz="0" w:space="0" w:color="auto"/>
      </w:divBdr>
    </w:div>
    <w:div w:id="319503490">
      <w:bodyDiv w:val="1"/>
      <w:marLeft w:val="0"/>
      <w:marRight w:val="0"/>
      <w:marTop w:val="0"/>
      <w:marBottom w:val="0"/>
      <w:divBdr>
        <w:top w:val="none" w:sz="0" w:space="0" w:color="auto"/>
        <w:left w:val="none" w:sz="0" w:space="0" w:color="auto"/>
        <w:bottom w:val="none" w:sz="0" w:space="0" w:color="auto"/>
        <w:right w:val="none" w:sz="0" w:space="0" w:color="auto"/>
      </w:divBdr>
    </w:div>
    <w:div w:id="319890446">
      <w:bodyDiv w:val="1"/>
      <w:marLeft w:val="0"/>
      <w:marRight w:val="0"/>
      <w:marTop w:val="0"/>
      <w:marBottom w:val="0"/>
      <w:divBdr>
        <w:top w:val="none" w:sz="0" w:space="0" w:color="auto"/>
        <w:left w:val="none" w:sz="0" w:space="0" w:color="auto"/>
        <w:bottom w:val="none" w:sz="0" w:space="0" w:color="auto"/>
        <w:right w:val="none" w:sz="0" w:space="0" w:color="auto"/>
      </w:divBdr>
    </w:div>
    <w:div w:id="344481764">
      <w:bodyDiv w:val="1"/>
      <w:marLeft w:val="0"/>
      <w:marRight w:val="0"/>
      <w:marTop w:val="0"/>
      <w:marBottom w:val="0"/>
      <w:divBdr>
        <w:top w:val="none" w:sz="0" w:space="0" w:color="auto"/>
        <w:left w:val="none" w:sz="0" w:space="0" w:color="auto"/>
        <w:bottom w:val="none" w:sz="0" w:space="0" w:color="auto"/>
        <w:right w:val="none" w:sz="0" w:space="0" w:color="auto"/>
      </w:divBdr>
    </w:div>
    <w:div w:id="355884945">
      <w:bodyDiv w:val="1"/>
      <w:marLeft w:val="0"/>
      <w:marRight w:val="0"/>
      <w:marTop w:val="0"/>
      <w:marBottom w:val="0"/>
      <w:divBdr>
        <w:top w:val="none" w:sz="0" w:space="0" w:color="auto"/>
        <w:left w:val="none" w:sz="0" w:space="0" w:color="auto"/>
        <w:bottom w:val="none" w:sz="0" w:space="0" w:color="auto"/>
        <w:right w:val="none" w:sz="0" w:space="0" w:color="auto"/>
      </w:divBdr>
    </w:div>
    <w:div w:id="377125520">
      <w:bodyDiv w:val="1"/>
      <w:marLeft w:val="0"/>
      <w:marRight w:val="0"/>
      <w:marTop w:val="0"/>
      <w:marBottom w:val="0"/>
      <w:divBdr>
        <w:top w:val="none" w:sz="0" w:space="0" w:color="auto"/>
        <w:left w:val="none" w:sz="0" w:space="0" w:color="auto"/>
        <w:bottom w:val="none" w:sz="0" w:space="0" w:color="auto"/>
        <w:right w:val="none" w:sz="0" w:space="0" w:color="auto"/>
      </w:divBdr>
      <w:divsChild>
        <w:div w:id="183441700">
          <w:marLeft w:val="0"/>
          <w:marRight w:val="0"/>
          <w:marTop w:val="0"/>
          <w:marBottom w:val="0"/>
          <w:divBdr>
            <w:top w:val="none" w:sz="0" w:space="0" w:color="auto"/>
            <w:left w:val="none" w:sz="0" w:space="0" w:color="auto"/>
            <w:bottom w:val="none" w:sz="0" w:space="0" w:color="auto"/>
            <w:right w:val="none" w:sz="0" w:space="0" w:color="auto"/>
          </w:divBdr>
          <w:divsChild>
            <w:div w:id="1805344498">
              <w:marLeft w:val="0"/>
              <w:marRight w:val="0"/>
              <w:marTop w:val="0"/>
              <w:marBottom w:val="0"/>
              <w:divBdr>
                <w:top w:val="none" w:sz="0" w:space="0" w:color="auto"/>
                <w:left w:val="none" w:sz="0" w:space="0" w:color="auto"/>
                <w:bottom w:val="none" w:sz="0" w:space="0" w:color="auto"/>
                <w:right w:val="none" w:sz="0" w:space="0" w:color="auto"/>
              </w:divBdr>
              <w:divsChild>
                <w:div w:id="2238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33678">
      <w:bodyDiv w:val="1"/>
      <w:marLeft w:val="0"/>
      <w:marRight w:val="0"/>
      <w:marTop w:val="0"/>
      <w:marBottom w:val="0"/>
      <w:divBdr>
        <w:top w:val="none" w:sz="0" w:space="0" w:color="auto"/>
        <w:left w:val="none" w:sz="0" w:space="0" w:color="auto"/>
        <w:bottom w:val="none" w:sz="0" w:space="0" w:color="auto"/>
        <w:right w:val="none" w:sz="0" w:space="0" w:color="auto"/>
      </w:divBdr>
      <w:divsChild>
        <w:div w:id="1241138732">
          <w:marLeft w:val="0"/>
          <w:marRight w:val="0"/>
          <w:marTop w:val="0"/>
          <w:marBottom w:val="0"/>
          <w:divBdr>
            <w:top w:val="none" w:sz="0" w:space="0" w:color="auto"/>
            <w:left w:val="none" w:sz="0" w:space="0" w:color="auto"/>
            <w:bottom w:val="none" w:sz="0" w:space="0" w:color="auto"/>
            <w:right w:val="none" w:sz="0" w:space="0" w:color="auto"/>
          </w:divBdr>
          <w:divsChild>
            <w:div w:id="74983812">
              <w:marLeft w:val="0"/>
              <w:marRight w:val="0"/>
              <w:marTop w:val="0"/>
              <w:marBottom w:val="0"/>
              <w:divBdr>
                <w:top w:val="none" w:sz="0" w:space="0" w:color="auto"/>
                <w:left w:val="none" w:sz="0" w:space="0" w:color="auto"/>
                <w:bottom w:val="none" w:sz="0" w:space="0" w:color="auto"/>
                <w:right w:val="none" w:sz="0" w:space="0" w:color="auto"/>
              </w:divBdr>
              <w:divsChild>
                <w:div w:id="14319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9145">
      <w:bodyDiv w:val="1"/>
      <w:marLeft w:val="0"/>
      <w:marRight w:val="0"/>
      <w:marTop w:val="0"/>
      <w:marBottom w:val="0"/>
      <w:divBdr>
        <w:top w:val="none" w:sz="0" w:space="0" w:color="auto"/>
        <w:left w:val="none" w:sz="0" w:space="0" w:color="auto"/>
        <w:bottom w:val="none" w:sz="0" w:space="0" w:color="auto"/>
        <w:right w:val="none" w:sz="0" w:space="0" w:color="auto"/>
      </w:divBdr>
    </w:div>
    <w:div w:id="389381216">
      <w:bodyDiv w:val="1"/>
      <w:marLeft w:val="0"/>
      <w:marRight w:val="0"/>
      <w:marTop w:val="0"/>
      <w:marBottom w:val="0"/>
      <w:divBdr>
        <w:top w:val="none" w:sz="0" w:space="0" w:color="auto"/>
        <w:left w:val="none" w:sz="0" w:space="0" w:color="auto"/>
        <w:bottom w:val="none" w:sz="0" w:space="0" w:color="auto"/>
        <w:right w:val="none" w:sz="0" w:space="0" w:color="auto"/>
      </w:divBdr>
    </w:div>
    <w:div w:id="389962308">
      <w:bodyDiv w:val="1"/>
      <w:marLeft w:val="0"/>
      <w:marRight w:val="0"/>
      <w:marTop w:val="0"/>
      <w:marBottom w:val="0"/>
      <w:divBdr>
        <w:top w:val="none" w:sz="0" w:space="0" w:color="auto"/>
        <w:left w:val="none" w:sz="0" w:space="0" w:color="auto"/>
        <w:bottom w:val="none" w:sz="0" w:space="0" w:color="auto"/>
        <w:right w:val="none" w:sz="0" w:space="0" w:color="auto"/>
      </w:divBdr>
    </w:div>
    <w:div w:id="395858545">
      <w:bodyDiv w:val="1"/>
      <w:marLeft w:val="0"/>
      <w:marRight w:val="0"/>
      <w:marTop w:val="0"/>
      <w:marBottom w:val="0"/>
      <w:divBdr>
        <w:top w:val="none" w:sz="0" w:space="0" w:color="auto"/>
        <w:left w:val="none" w:sz="0" w:space="0" w:color="auto"/>
        <w:bottom w:val="none" w:sz="0" w:space="0" w:color="auto"/>
        <w:right w:val="none" w:sz="0" w:space="0" w:color="auto"/>
      </w:divBdr>
    </w:div>
    <w:div w:id="397441927">
      <w:bodyDiv w:val="1"/>
      <w:marLeft w:val="0"/>
      <w:marRight w:val="0"/>
      <w:marTop w:val="0"/>
      <w:marBottom w:val="0"/>
      <w:divBdr>
        <w:top w:val="none" w:sz="0" w:space="0" w:color="auto"/>
        <w:left w:val="none" w:sz="0" w:space="0" w:color="auto"/>
        <w:bottom w:val="none" w:sz="0" w:space="0" w:color="auto"/>
        <w:right w:val="none" w:sz="0" w:space="0" w:color="auto"/>
      </w:divBdr>
    </w:div>
    <w:div w:id="430056536">
      <w:bodyDiv w:val="1"/>
      <w:marLeft w:val="0"/>
      <w:marRight w:val="0"/>
      <w:marTop w:val="0"/>
      <w:marBottom w:val="0"/>
      <w:divBdr>
        <w:top w:val="none" w:sz="0" w:space="0" w:color="auto"/>
        <w:left w:val="none" w:sz="0" w:space="0" w:color="auto"/>
        <w:bottom w:val="none" w:sz="0" w:space="0" w:color="auto"/>
        <w:right w:val="none" w:sz="0" w:space="0" w:color="auto"/>
      </w:divBdr>
    </w:div>
    <w:div w:id="443237413">
      <w:bodyDiv w:val="1"/>
      <w:marLeft w:val="0"/>
      <w:marRight w:val="0"/>
      <w:marTop w:val="0"/>
      <w:marBottom w:val="0"/>
      <w:divBdr>
        <w:top w:val="none" w:sz="0" w:space="0" w:color="auto"/>
        <w:left w:val="none" w:sz="0" w:space="0" w:color="auto"/>
        <w:bottom w:val="none" w:sz="0" w:space="0" w:color="auto"/>
        <w:right w:val="none" w:sz="0" w:space="0" w:color="auto"/>
      </w:divBdr>
    </w:div>
    <w:div w:id="473958041">
      <w:bodyDiv w:val="1"/>
      <w:marLeft w:val="0"/>
      <w:marRight w:val="0"/>
      <w:marTop w:val="0"/>
      <w:marBottom w:val="0"/>
      <w:divBdr>
        <w:top w:val="none" w:sz="0" w:space="0" w:color="auto"/>
        <w:left w:val="none" w:sz="0" w:space="0" w:color="auto"/>
        <w:bottom w:val="none" w:sz="0" w:space="0" w:color="auto"/>
        <w:right w:val="none" w:sz="0" w:space="0" w:color="auto"/>
      </w:divBdr>
    </w:div>
    <w:div w:id="482280633">
      <w:bodyDiv w:val="1"/>
      <w:marLeft w:val="0"/>
      <w:marRight w:val="0"/>
      <w:marTop w:val="0"/>
      <w:marBottom w:val="0"/>
      <w:divBdr>
        <w:top w:val="none" w:sz="0" w:space="0" w:color="auto"/>
        <w:left w:val="none" w:sz="0" w:space="0" w:color="auto"/>
        <w:bottom w:val="none" w:sz="0" w:space="0" w:color="auto"/>
        <w:right w:val="none" w:sz="0" w:space="0" w:color="auto"/>
      </w:divBdr>
      <w:divsChild>
        <w:div w:id="351734048">
          <w:marLeft w:val="0"/>
          <w:marRight w:val="0"/>
          <w:marTop w:val="0"/>
          <w:marBottom w:val="0"/>
          <w:divBdr>
            <w:top w:val="none" w:sz="0" w:space="0" w:color="auto"/>
            <w:left w:val="none" w:sz="0" w:space="0" w:color="auto"/>
            <w:bottom w:val="none" w:sz="0" w:space="0" w:color="auto"/>
            <w:right w:val="none" w:sz="0" w:space="0" w:color="auto"/>
          </w:divBdr>
          <w:divsChild>
            <w:div w:id="1096243657">
              <w:marLeft w:val="0"/>
              <w:marRight w:val="0"/>
              <w:marTop w:val="0"/>
              <w:marBottom w:val="0"/>
              <w:divBdr>
                <w:top w:val="none" w:sz="0" w:space="0" w:color="auto"/>
                <w:left w:val="none" w:sz="0" w:space="0" w:color="auto"/>
                <w:bottom w:val="none" w:sz="0" w:space="0" w:color="auto"/>
                <w:right w:val="none" w:sz="0" w:space="0" w:color="auto"/>
              </w:divBdr>
              <w:divsChild>
                <w:div w:id="20346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9483">
      <w:bodyDiv w:val="1"/>
      <w:marLeft w:val="0"/>
      <w:marRight w:val="0"/>
      <w:marTop w:val="0"/>
      <w:marBottom w:val="0"/>
      <w:divBdr>
        <w:top w:val="none" w:sz="0" w:space="0" w:color="auto"/>
        <w:left w:val="none" w:sz="0" w:space="0" w:color="auto"/>
        <w:bottom w:val="none" w:sz="0" w:space="0" w:color="auto"/>
        <w:right w:val="none" w:sz="0" w:space="0" w:color="auto"/>
      </w:divBdr>
    </w:div>
    <w:div w:id="530340250">
      <w:bodyDiv w:val="1"/>
      <w:marLeft w:val="0"/>
      <w:marRight w:val="0"/>
      <w:marTop w:val="0"/>
      <w:marBottom w:val="0"/>
      <w:divBdr>
        <w:top w:val="none" w:sz="0" w:space="0" w:color="auto"/>
        <w:left w:val="none" w:sz="0" w:space="0" w:color="auto"/>
        <w:bottom w:val="none" w:sz="0" w:space="0" w:color="auto"/>
        <w:right w:val="none" w:sz="0" w:space="0" w:color="auto"/>
      </w:divBdr>
      <w:divsChild>
        <w:div w:id="1584147026">
          <w:marLeft w:val="0"/>
          <w:marRight w:val="0"/>
          <w:marTop w:val="0"/>
          <w:marBottom w:val="0"/>
          <w:divBdr>
            <w:top w:val="none" w:sz="0" w:space="0" w:color="auto"/>
            <w:left w:val="none" w:sz="0" w:space="0" w:color="auto"/>
            <w:bottom w:val="none" w:sz="0" w:space="0" w:color="auto"/>
            <w:right w:val="none" w:sz="0" w:space="0" w:color="auto"/>
          </w:divBdr>
          <w:divsChild>
            <w:div w:id="1640916611">
              <w:marLeft w:val="0"/>
              <w:marRight w:val="0"/>
              <w:marTop w:val="0"/>
              <w:marBottom w:val="0"/>
              <w:divBdr>
                <w:top w:val="none" w:sz="0" w:space="0" w:color="auto"/>
                <w:left w:val="none" w:sz="0" w:space="0" w:color="auto"/>
                <w:bottom w:val="none" w:sz="0" w:space="0" w:color="auto"/>
                <w:right w:val="none" w:sz="0" w:space="0" w:color="auto"/>
              </w:divBdr>
              <w:divsChild>
                <w:div w:id="19753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33816">
      <w:bodyDiv w:val="1"/>
      <w:marLeft w:val="0"/>
      <w:marRight w:val="0"/>
      <w:marTop w:val="0"/>
      <w:marBottom w:val="0"/>
      <w:divBdr>
        <w:top w:val="none" w:sz="0" w:space="0" w:color="auto"/>
        <w:left w:val="none" w:sz="0" w:space="0" w:color="auto"/>
        <w:bottom w:val="none" w:sz="0" w:space="0" w:color="auto"/>
        <w:right w:val="none" w:sz="0" w:space="0" w:color="auto"/>
      </w:divBdr>
    </w:div>
    <w:div w:id="535194692">
      <w:bodyDiv w:val="1"/>
      <w:marLeft w:val="0"/>
      <w:marRight w:val="0"/>
      <w:marTop w:val="0"/>
      <w:marBottom w:val="0"/>
      <w:divBdr>
        <w:top w:val="none" w:sz="0" w:space="0" w:color="auto"/>
        <w:left w:val="none" w:sz="0" w:space="0" w:color="auto"/>
        <w:bottom w:val="none" w:sz="0" w:space="0" w:color="auto"/>
        <w:right w:val="none" w:sz="0" w:space="0" w:color="auto"/>
      </w:divBdr>
    </w:div>
    <w:div w:id="549078256">
      <w:bodyDiv w:val="1"/>
      <w:marLeft w:val="0"/>
      <w:marRight w:val="0"/>
      <w:marTop w:val="0"/>
      <w:marBottom w:val="0"/>
      <w:divBdr>
        <w:top w:val="none" w:sz="0" w:space="0" w:color="auto"/>
        <w:left w:val="none" w:sz="0" w:space="0" w:color="auto"/>
        <w:bottom w:val="none" w:sz="0" w:space="0" w:color="auto"/>
        <w:right w:val="none" w:sz="0" w:space="0" w:color="auto"/>
      </w:divBdr>
    </w:div>
    <w:div w:id="553080471">
      <w:bodyDiv w:val="1"/>
      <w:marLeft w:val="0"/>
      <w:marRight w:val="0"/>
      <w:marTop w:val="0"/>
      <w:marBottom w:val="0"/>
      <w:divBdr>
        <w:top w:val="none" w:sz="0" w:space="0" w:color="auto"/>
        <w:left w:val="none" w:sz="0" w:space="0" w:color="auto"/>
        <w:bottom w:val="none" w:sz="0" w:space="0" w:color="auto"/>
        <w:right w:val="none" w:sz="0" w:space="0" w:color="auto"/>
      </w:divBdr>
    </w:div>
    <w:div w:id="578296509">
      <w:bodyDiv w:val="1"/>
      <w:marLeft w:val="0"/>
      <w:marRight w:val="0"/>
      <w:marTop w:val="0"/>
      <w:marBottom w:val="0"/>
      <w:divBdr>
        <w:top w:val="none" w:sz="0" w:space="0" w:color="auto"/>
        <w:left w:val="none" w:sz="0" w:space="0" w:color="auto"/>
        <w:bottom w:val="none" w:sz="0" w:space="0" w:color="auto"/>
        <w:right w:val="none" w:sz="0" w:space="0" w:color="auto"/>
      </w:divBdr>
    </w:div>
    <w:div w:id="585310740">
      <w:bodyDiv w:val="1"/>
      <w:marLeft w:val="0"/>
      <w:marRight w:val="0"/>
      <w:marTop w:val="0"/>
      <w:marBottom w:val="0"/>
      <w:divBdr>
        <w:top w:val="none" w:sz="0" w:space="0" w:color="auto"/>
        <w:left w:val="none" w:sz="0" w:space="0" w:color="auto"/>
        <w:bottom w:val="none" w:sz="0" w:space="0" w:color="auto"/>
        <w:right w:val="none" w:sz="0" w:space="0" w:color="auto"/>
      </w:divBdr>
    </w:div>
    <w:div w:id="586813320">
      <w:bodyDiv w:val="1"/>
      <w:marLeft w:val="0"/>
      <w:marRight w:val="0"/>
      <w:marTop w:val="0"/>
      <w:marBottom w:val="0"/>
      <w:divBdr>
        <w:top w:val="none" w:sz="0" w:space="0" w:color="auto"/>
        <w:left w:val="none" w:sz="0" w:space="0" w:color="auto"/>
        <w:bottom w:val="none" w:sz="0" w:space="0" w:color="auto"/>
        <w:right w:val="none" w:sz="0" w:space="0" w:color="auto"/>
      </w:divBdr>
    </w:div>
    <w:div w:id="610433035">
      <w:bodyDiv w:val="1"/>
      <w:marLeft w:val="0"/>
      <w:marRight w:val="0"/>
      <w:marTop w:val="0"/>
      <w:marBottom w:val="0"/>
      <w:divBdr>
        <w:top w:val="none" w:sz="0" w:space="0" w:color="auto"/>
        <w:left w:val="none" w:sz="0" w:space="0" w:color="auto"/>
        <w:bottom w:val="none" w:sz="0" w:space="0" w:color="auto"/>
        <w:right w:val="none" w:sz="0" w:space="0" w:color="auto"/>
      </w:divBdr>
      <w:divsChild>
        <w:div w:id="2008750026">
          <w:marLeft w:val="0"/>
          <w:marRight w:val="0"/>
          <w:marTop w:val="0"/>
          <w:marBottom w:val="0"/>
          <w:divBdr>
            <w:top w:val="none" w:sz="0" w:space="0" w:color="auto"/>
            <w:left w:val="none" w:sz="0" w:space="0" w:color="auto"/>
            <w:bottom w:val="none" w:sz="0" w:space="0" w:color="auto"/>
            <w:right w:val="none" w:sz="0" w:space="0" w:color="auto"/>
          </w:divBdr>
          <w:divsChild>
            <w:div w:id="33387514">
              <w:marLeft w:val="0"/>
              <w:marRight w:val="0"/>
              <w:marTop w:val="0"/>
              <w:marBottom w:val="0"/>
              <w:divBdr>
                <w:top w:val="none" w:sz="0" w:space="0" w:color="auto"/>
                <w:left w:val="none" w:sz="0" w:space="0" w:color="auto"/>
                <w:bottom w:val="none" w:sz="0" w:space="0" w:color="auto"/>
                <w:right w:val="none" w:sz="0" w:space="0" w:color="auto"/>
              </w:divBdr>
              <w:divsChild>
                <w:div w:id="9650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4609">
      <w:bodyDiv w:val="1"/>
      <w:marLeft w:val="0"/>
      <w:marRight w:val="0"/>
      <w:marTop w:val="0"/>
      <w:marBottom w:val="0"/>
      <w:divBdr>
        <w:top w:val="none" w:sz="0" w:space="0" w:color="auto"/>
        <w:left w:val="none" w:sz="0" w:space="0" w:color="auto"/>
        <w:bottom w:val="none" w:sz="0" w:space="0" w:color="auto"/>
        <w:right w:val="none" w:sz="0" w:space="0" w:color="auto"/>
      </w:divBdr>
    </w:div>
    <w:div w:id="629168641">
      <w:bodyDiv w:val="1"/>
      <w:marLeft w:val="0"/>
      <w:marRight w:val="0"/>
      <w:marTop w:val="0"/>
      <w:marBottom w:val="0"/>
      <w:divBdr>
        <w:top w:val="none" w:sz="0" w:space="0" w:color="auto"/>
        <w:left w:val="none" w:sz="0" w:space="0" w:color="auto"/>
        <w:bottom w:val="none" w:sz="0" w:space="0" w:color="auto"/>
        <w:right w:val="none" w:sz="0" w:space="0" w:color="auto"/>
      </w:divBdr>
    </w:div>
    <w:div w:id="648827253">
      <w:bodyDiv w:val="1"/>
      <w:marLeft w:val="0"/>
      <w:marRight w:val="0"/>
      <w:marTop w:val="0"/>
      <w:marBottom w:val="0"/>
      <w:divBdr>
        <w:top w:val="none" w:sz="0" w:space="0" w:color="auto"/>
        <w:left w:val="none" w:sz="0" w:space="0" w:color="auto"/>
        <w:bottom w:val="none" w:sz="0" w:space="0" w:color="auto"/>
        <w:right w:val="none" w:sz="0" w:space="0" w:color="auto"/>
      </w:divBdr>
      <w:divsChild>
        <w:div w:id="459804684">
          <w:marLeft w:val="0"/>
          <w:marRight w:val="0"/>
          <w:marTop w:val="0"/>
          <w:marBottom w:val="0"/>
          <w:divBdr>
            <w:top w:val="none" w:sz="0" w:space="0" w:color="auto"/>
            <w:left w:val="none" w:sz="0" w:space="0" w:color="auto"/>
            <w:bottom w:val="none" w:sz="0" w:space="0" w:color="auto"/>
            <w:right w:val="none" w:sz="0" w:space="0" w:color="auto"/>
          </w:divBdr>
          <w:divsChild>
            <w:div w:id="978339275">
              <w:marLeft w:val="0"/>
              <w:marRight w:val="0"/>
              <w:marTop w:val="0"/>
              <w:marBottom w:val="0"/>
              <w:divBdr>
                <w:top w:val="none" w:sz="0" w:space="0" w:color="auto"/>
                <w:left w:val="none" w:sz="0" w:space="0" w:color="auto"/>
                <w:bottom w:val="none" w:sz="0" w:space="0" w:color="auto"/>
                <w:right w:val="none" w:sz="0" w:space="0" w:color="auto"/>
              </w:divBdr>
              <w:divsChild>
                <w:div w:id="17437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0350">
      <w:bodyDiv w:val="1"/>
      <w:marLeft w:val="0"/>
      <w:marRight w:val="0"/>
      <w:marTop w:val="0"/>
      <w:marBottom w:val="0"/>
      <w:divBdr>
        <w:top w:val="none" w:sz="0" w:space="0" w:color="auto"/>
        <w:left w:val="none" w:sz="0" w:space="0" w:color="auto"/>
        <w:bottom w:val="none" w:sz="0" w:space="0" w:color="auto"/>
        <w:right w:val="none" w:sz="0" w:space="0" w:color="auto"/>
      </w:divBdr>
    </w:div>
    <w:div w:id="661348045">
      <w:bodyDiv w:val="1"/>
      <w:marLeft w:val="0"/>
      <w:marRight w:val="0"/>
      <w:marTop w:val="0"/>
      <w:marBottom w:val="0"/>
      <w:divBdr>
        <w:top w:val="none" w:sz="0" w:space="0" w:color="auto"/>
        <w:left w:val="none" w:sz="0" w:space="0" w:color="auto"/>
        <w:bottom w:val="none" w:sz="0" w:space="0" w:color="auto"/>
        <w:right w:val="none" w:sz="0" w:space="0" w:color="auto"/>
      </w:divBdr>
    </w:div>
    <w:div w:id="711733627">
      <w:bodyDiv w:val="1"/>
      <w:marLeft w:val="0"/>
      <w:marRight w:val="0"/>
      <w:marTop w:val="0"/>
      <w:marBottom w:val="0"/>
      <w:divBdr>
        <w:top w:val="none" w:sz="0" w:space="0" w:color="auto"/>
        <w:left w:val="none" w:sz="0" w:space="0" w:color="auto"/>
        <w:bottom w:val="none" w:sz="0" w:space="0" w:color="auto"/>
        <w:right w:val="none" w:sz="0" w:space="0" w:color="auto"/>
      </w:divBdr>
    </w:div>
    <w:div w:id="732168255">
      <w:bodyDiv w:val="1"/>
      <w:marLeft w:val="0"/>
      <w:marRight w:val="0"/>
      <w:marTop w:val="0"/>
      <w:marBottom w:val="0"/>
      <w:divBdr>
        <w:top w:val="none" w:sz="0" w:space="0" w:color="auto"/>
        <w:left w:val="none" w:sz="0" w:space="0" w:color="auto"/>
        <w:bottom w:val="none" w:sz="0" w:space="0" w:color="auto"/>
        <w:right w:val="none" w:sz="0" w:space="0" w:color="auto"/>
      </w:divBdr>
    </w:div>
    <w:div w:id="747656021">
      <w:bodyDiv w:val="1"/>
      <w:marLeft w:val="0"/>
      <w:marRight w:val="0"/>
      <w:marTop w:val="0"/>
      <w:marBottom w:val="0"/>
      <w:divBdr>
        <w:top w:val="none" w:sz="0" w:space="0" w:color="auto"/>
        <w:left w:val="none" w:sz="0" w:space="0" w:color="auto"/>
        <w:bottom w:val="none" w:sz="0" w:space="0" w:color="auto"/>
        <w:right w:val="none" w:sz="0" w:space="0" w:color="auto"/>
      </w:divBdr>
    </w:div>
    <w:div w:id="761533624">
      <w:bodyDiv w:val="1"/>
      <w:marLeft w:val="0"/>
      <w:marRight w:val="0"/>
      <w:marTop w:val="0"/>
      <w:marBottom w:val="0"/>
      <w:divBdr>
        <w:top w:val="none" w:sz="0" w:space="0" w:color="auto"/>
        <w:left w:val="none" w:sz="0" w:space="0" w:color="auto"/>
        <w:bottom w:val="none" w:sz="0" w:space="0" w:color="auto"/>
        <w:right w:val="none" w:sz="0" w:space="0" w:color="auto"/>
      </w:divBdr>
      <w:divsChild>
        <w:div w:id="1742362721">
          <w:marLeft w:val="0"/>
          <w:marRight w:val="0"/>
          <w:marTop w:val="0"/>
          <w:marBottom w:val="0"/>
          <w:divBdr>
            <w:top w:val="none" w:sz="0" w:space="0" w:color="auto"/>
            <w:left w:val="none" w:sz="0" w:space="0" w:color="auto"/>
            <w:bottom w:val="none" w:sz="0" w:space="0" w:color="auto"/>
            <w:right w:val="none" w:sz="0" w:space="0" w:color="auto"/>
          </w:divBdr>
          <w:divsChild>
            <w:div w:id="1922567939">
              <w:marLeft w:val="0"/>
              <w:marRight w:val="0"/>
              <w:marTop w:val="0"/>
              <w:marBottom w:val="0"/>
              <w:divBdr>
                <w:top w:val="none" w:sz="0" w:space="0" w:color="auto"/>
                <w:left w:val="none" w:sz="0" w:space="0" w:color="auto"/>
                <w:bottom w:val="none" w:sz="0" w:space="0" w:color="auto"/>
                <w:right w:val="none" w:sz="0" w:space="0" w:color="auto"/>
              </w:divBdr>
              <w:divsChild>
                <w:div w:id="20120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92577">
      <w:bodyDiv w:val="1"/>
      <w:marLeft w:val="0"/>
      <w:marRight w:val="0"/>
      <w:marTop w:val="0"/>
      <w:marBottom w:val="0"/>
      <w:divBdr>
        <w:top w:val="none" w:sz="0" w:space="0" w:color="auto"/>
        <w:left w:val="none" w:sz="0" w:space="0" w:color="auto"/>
        <w:bottom w:val="none" w:sz="0" w:space="0" w:color="auto"/>
        <w:right w:val="none" w:sz="0" w:space="0" w:color="auto"/>
      </w:divBdr>
    </w:div>
    <w:div w:id="777919206">
      <w:bodyDiv w:val="1"/>
      <w:marLeft w:val="0"/>
      <w:marRight w:val="0"/>
      <w:marTop w:val="0"/>
      <w:marBottom w:val="0"/>
      <w:divBdr>
        <w:top w:val="none" w:sz="0" w:space="0" w:color="auto"/>
        <w:left w:val="none" w:sz="0" w:space="0" w:color="auto"/>
        <w:bottom w:val="none" w:sz="0" w:space="0" w:color="auto"/>
        <w:right w:val="none" w:sz="0" w:space="0" w:color="auto"/>
      </w:divBdr>
    </w:div>
    <w:div w:id="781418436">
      <w:bodyDiv w:val="1"/>
      <w:marLeft w:val="0"/>
      <w:marRight w:val="0"/>
      <w:marTop w:val="0"/>
      <w:marBottom w:val="0"/>
      <w:divBdr>
        <w:top w:val="none" w:sz="0" w:space="0" w:color="auto"/>
        <w:left w:val="none" w:sz="0" w:space="0" w:color="auto"/>
        <w:bottom w:val="none" w:sz="0" w:space="0" w:color="auto"/>
        <w:right w:val="none" w:sz="0" w:space="0" w:color="auto"/>
      </w:divBdr>
    </w:div>
    <w:div w:id="836656672">
      <w:bodyDiv w:val="1"/>
      <w:marLeft w:val="0"/>
      <w:marRight w:val="0"/>
      <w:marTop w:val="0"/>
      <w:marBottom w:val="0"/>
      <w:divBdr>
        <w:top w:val="none" w:sz="0" w:space="0" w:color="auto"/>
        <w:left w:val="none" w:sz="0" w:space="0" w:color="auto"/>
        <w:bottom w:val="none" w:sz="0" w:space="0" w:color="auto"/>
        <w:right w:val="none" w:sz="0" w:space="0" w:color="auto"/>
      </w:divBdr>
    </w:div>
    <w:div w:id="886911863">
      <w:bodyDiv w:val="1"/>
      <w:marLeft w:val="0"/>
      <w:marRight w:val="0"/>
      <w:marTop w:val="0"/>
      <w:marBottom w:val="0"/>
      <w:divBdr>
        <w:top w:val="none" w:sz="0" w:space="0" w:color="auto"/>
        <w:left w:val="none" w:sz="0" w:space="0" w:color="auto"/>
        <w:bottom w:val="none" w:sz="0" w:space="0" w:color="auto"/>
        <w:right w:val="none" w:sz="0" w:space="0" w:color="auto"/>
      </w:divBdr>
      <w:divsChild>
        <w:div w:id="591472417">
          <w:marLeft w:val="0"/>
          <w:marRight w:val="0"/>
          <w:marTop w:val="0"/>
          <w:marBottom w:val="0"/>
          <w:divBdr>
            <w:top w:val="none" w:sz="0" w:space="0" w:color="auto"/>
            <w:left w:val="none" w:sz="0" w:space="0" w:color="auto"/>
            <w:bottom w:val="none" w:sz="0" w:space="0" w:color="auto"/>
            <w:right w:val="none" w:sz="0" w:space="0" w:color="auto"/>
          </w:divBdr>
          <w:divsChild>
            <w:div w:id="2130971219">
              <w:marLeft w:val="0"/>
              <w:marRight w:val="0"/>
              <w:marTop w:val="0"/>
              <w:marBottom w:val="0"/>
              <w:divBdr>
                <w:top w:val="none" w:sz="0" w:space="0" w:color="auto"/>
                <w:left w:val="none" w:sz="0" w:space="0" w:color="auto"/>
                <w:bottom w:val="none" w:sz="0" w:space="0" w:color="auto"/>
                <w:right w:val="none" w:sz="0" w:space="0" w:color="auto"/>
              </w:divBdr>
              <w:divsChild>
                <w:div w:id="9494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39388">
      <w:bodyDiv w:val="1"/>
      <w:marLeft w:val="0"/>
      <w:marRight w:val="0"/>
      <w:marTop w:val="0"/>
      <w:marBottom w:val="0"/>
      <w:divBdr>
        <w:top w:val="none" w:sz="0" w:space="0" w:color="auto"/>
        <w:left w:val="none" w:sz="0" w:space="0" w:color="auto"/>
        <w:bottom w:val="none" w:sz="0" w:space="0" w:color="auto"/>
        <w:right w:val="none" w:sz="0" w:space="0" w:color="auto"/>
      </w:divBdr>
    </w:div>
    <w:div w:id="902718624">
      <w:bodyDiv w:val="1"/>
      <w:marLeft w:val="0"/>
      <w:marRight w:val="0"/>
      <w:marTop w:val="0"/>
      <w:marBottom w:val="0"/>
      <w:divBdr>
        <w:top w:val="none" w:sz="0" w:space="0" w:color="auto"/>
        <w:left w:val="none" w:sz="0" w:space="0" w:color="auto"/>
        <w:bottom w:val="none" w:sz="0" w:space="0" w:color="auto"/>
        <w:right w:val="none" w:sz="0" w:space="0" w:color="auto"/>
      </w:divBdr>
    </w:div>
    <w:div w:id="908151603">
      <w:bodyDiv w:val="1"/>
      <w:marLeft w:val="0"/>
      <w:marRight w:val="0"/>
      <w:marTop w:val="0"/>
      <w:marBottom w:val="0"/>
      <w:divBdr>
        <w:top w:val="none" w:sz="0" w:space="0" w:color="auto"/>
        <w:left w:val="none" w:sz="0" w:space="0" w:color="auto"/>
        <w:bottom w:val="none" w:sz="0" w:space="0" w:color="auto"/>
        <w:right w:val="none" w:sz="0" w:space="0" w:color="auto"/>
      </w:divBdr>
      <w:divsChild>
        <w:div w:id="1144543476">
          <w:marLeft w:val="0"/>
          <w:marRight w:val="0"/>
          <w:marTop w:val="0"/>
          <w:marBottom w:val="0"/>
          <w:divBdr>
            <w:top w:val="none" w:sz="0" w:space="0" w:color="auto"/>
            <w:left w:val="none" w:sz="0" w:space="0" w:color="auto"/>
            <w:bottom w:val="none" w:sz="0" w:space="0" w:color="auto"/>
            <w:right w:val="none" w:sz="0" w:space="0" w:color="auto"/>
          </w:divBdr>
          <w:divsChild>
            <w:div w:id="2141877972">
              <w:marLeft w:val="0"/>
              <w:marRight w:val="0"/>
              <w:marTop w:val="0"/>
              <w:marBottom w:val="0"/>
              <w:divBdr>
                <w:top w:val="none" w:sz="0" w:space="0" w:color="auto"/>
                <w:left w:val="none" w:sz="0" w:space="0" w:color="auto"/>
                <w:bottom w:val="none" w:sz="0" w:space="0" w:color="auto"/>
                <w:right w:val="none" w:sz="0" w:space="0" w:color="auto"/>
              </w:divBdr>
              <w:divsChild>
                <w:div w:id="17935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3766">
      <w:bodyDiv w:val="1"/>
      <w:marLeft w:val="0"/>
      <w:marRight w:val="0"/>
      <w:marTop w:val="0"/>
      <w:marBottom w:val="0"/>
      <w:divBdr>
        <w:top w:val="none" w:sz="0" w:space="0" w:color="auto"/>
        <w:left w:val="none" w:sz="0" w:space="0" w:color="auto"/>
        <w:bottom w:val="none" w:sz="0" w:space="0" w:color="auto"/>
        <w:right w:val="none" w:sz="0" w:space="0" w:color="auto"/>
      </w:divBdr>
      <w:divsChild>
        <w:div w:id="41906346">
          <w:marLeft w:val="446"/>
          <w:marRight w:val="0"/>
          <w:marTop w:val="0"/>
          <w:marBottom w:val="0"/>
          <w:divBdr>
            <w:top w:val="none" w:sz="0" w:space="0" w:color="auto"/>
            <w:left w:val="none" w:sz="0" w:space="0" w:color="auto"/>
            <w:bottom w:val="none" w:sz="0" w:space="0" w:color="auto"/>
            <w:right w:val="none" w:sz="0" w:space="0" w:color="auto"/>
          </w:divBdr>
        </w:div>
        <w:div w:id="64690876">
          <w:marLeft w:val="446"/>
          <w:marRight w:val="0"/>
          <w:marTop w:val="0"/>
          <w:marBottom w:val="0"/>
          <w:divBdr>
            <w:top w:val="none" w:sz="0" w:space="0" w:color="auto"/>
            <w:left w:val="none" w:sz="0" w:space="0" w:color="auto"/>
            <w:bottom w:val="none" w:sz="0" w:space="0" w:color="auto"/>
            <w:right w:val="none" w:sz="0" w:space="0" w:color="auto"/>
          </w:divBdr>
        </w:div>
        <w:div w:id="88083570">
          <w:marLeft w:val="446"/>
          <w:marRight w:val="0"/>
          <w:marTop w:val="0"/>
          <w:marBottom w:val="0"/>
          <w:divBdr>
            <w:top w:val="none" w:sz="0" w:space="0" w:color="auto"/>
            <w:left w:val="none" w:sz="0" w:space="0" w:color="auto"/>
            <w:bottom w:val="none" w:sz="0" w:space="0" w:color="auto"/>
            <w:right w:val="none" w:sz="0" w:space="0" w:color="auto"/>
          </w:divBdr>
        </w:div>
        <w:div w:id="374887928">
          <w:marLeft w:val="446"/>
          <w:marRight w:val="0"/>
          <w:marTop w:val="0"/>
          <w:marBottom w:val="0"/>
          <w:divBdr>
            <w:top w:val="none" w:sz="0" w:space="0" w:color="auto"/>
            <w:left w:val="none" w:sz="0" w:space="0" w:color="auto"/>
            <w:bottom w:val="none" w:sz="0" w:space="0" w:color="auto"/>
            <w:right w:val="none" w:sz="0" w:space="0" w:color="auto"/>
          </w:divBdr>
        </w:div>
        <w:div w:id="472916669">
          <w:marLeft w:val="446"/>
          <w:marRight w:val="0"/>
          <w:marTop w:val="0"/>
          <w:marBottom w:val="0"/>
          <w:divBdr>
            <w:top w:val="none" w:sz="0" w:space="0" w:color="auto"/>
            <w:left w:val="none" w:sz="0" w:space="0" w:color="auto"/>
            <w:bottom w:val="none" w:sz="0" w:space="0" w:color="auto"/>
            <w:right w:val="none" w:sz="0" w:space="0" w:color="auto"/>
          </w:divBdr>
        </w:div>
        <w:div w:id="502551028">
          <w:marLeft w:val="446"/>
          <w:marRight w:val="0"/>
          <w:marTop w:val="0"/>
          <w:marBottom w:val="0"/>
          <w:divBdr>
            <w:top w:val="none" w:sz="0" w:space="0" w:color="auto"/>
            <w:left w:val="none" w:sz="0" w:space="0" w:color="auto"/>
            <w:bottom w:val="none" w:sz="0" w:space="0" w:color="auto"/>
            <w:right w:val="none" w:sz="0" w:space="0" w:color="auto"/>
          </w:divBdr>
        </w:div>
        <w:div w:id="534079361">
          <w:marLeft w:val="446"/>
          <w:marRight w:val="0"/>
          <w:marTop w:val="0"/>
          <w:marBottom w:val="0"/>
          <w:divBdr>
            <w:top w:val="none" w:sz="0" w:space="0" w:color="auto"/>
            <w:left w:val="none" w:sz="0" w:space="0" w:color="auto"/>
            <w:bottom w:val="none" w:sz="0" w:space="0" w:color="auto"/>
            <w:right w:val="none" w:sz="0" w:space="0" w:color="auto"/>
          </w:divBdr>
        </w:div>
        <w:div w:id="545217149">
          <w:marLeft w:val="446"/>
          <w:marRight w:val="0"/>
          <w:marTop w:val="0"/>
          <w:marBottom w:val="0"/>
          <w:divBdr>
            <w:top w:val="none" w:sz="0" w:space="0" w:color="auto"/>
            <w:left w:val="none" w:sz="0" w:space="0" w:color="auto"/>
            <w:bottom w:val="none" w:sz="0" w:space="0" w:color="auto"/>
            <w:right w:val="none" w:sz="0" w:space="0" w:color="auto"/>
          </w:divBdr>
        </w:div>
        <w:div w:id="711267296">
          <w:marLeft w:val="446"/>
          <w:marRight w:val="0"/>
          <w:marTop w:val="0"/>
          <w:marBottom w:val="0"/>
          <w:divBdr>
            <w:top w:val="none" w:sz="0" w:space="0" w:color="auto"/>
            <w:left w:val="none" w:sz="0" w:space="0" w:color="auto"/>
            <w:bottom w:val="none" w:sz="0" w:space="0" w:color="auto"/>
            <w:right w:val="none" w:sz="0" w:space="0" w:color="auto"/>
          </w:divBdr>
        </w:div>
        <w:div w:id="738283180">
          <w:marLeft w:val="446"/>
          <w:marRight w:val="0"/>
          <w:marTop w:val="0"/>
          <w:marBottom w:val="0"/>
          <w:divBdr>
            <w:top w:val="none" w:sz="0" w:space="0" w:color="auto"/>
            <w:left w:val="none" w:sz="0" w:space="0" w:color="auto"/>
            <w:bottom w:val="none" w:sz="0" w:space="0" w:color="auto"/>
            <w:right w:val="none" w:sz="0" w:space="0" w:color="auto"/>
          </w:divBdr>
        </w:div>
        <w:div w:id="752632149">
          <w:marLeft w:val="446"/>
          <w:marRight w:val="0"/>
          <w:marTop w:val="0"/>
          <w:marBottom w:val="0"/>
          <w:divBdr>
            <w:top w:val="none" w:sz="0" w:space="0" w:color="auto"/>
            <w:left w:val="none" w:sz="0" w:space="0" w:color="auto"/>
            <w:bottom w:val="none" w:sz="0" w:space="0" w:color="auto"/>
            <w:right w:val="none" w:sz="0" w:space="0" w:color="auto"/>
          </w:divBdr>
        </w:div>
        <w:div w:id="895120653">
          <w:marLeft w:val="446"/>
          <w:marRight w:val="0"/>
          <w:marTop w:val="0"/>
          <w:marBottom w:val="0"/>
          <w:divBdr>
            <w:top w:val="none" w:sz="0" w:space="0" w:color="auto"/>
            <w:left w:val="none" w:sz="0" w:space="0" w:color="auto"/>
            <w:bottom w:val="none" w:sz="0" w:space="0" w:color="auto"/>
            <w:right w:val="none" w:sz="0" w:space="0" w:color="auto"/>
          </w:divBdr>
        </w:div>
        <w:div w:id="936788890">
          <w:marLeft w:val="446"/>
          <w:marRight w:val="0"/>
          <w:marTop w:val="0"/>
          <w:marBottom w:val="0"/>
          <w:divBdr>
            <w:top w:val="none" w:sz="0" w:space="0" w:color="auto"/>
            <w:left w:val="none" w:sz="0" w:space="0" w:color="auto"/>
            <w:bottom w:val="none" w:sz="0" w:space="0" w:color="auto"/>
            <w:right w:val="none" w:sz="0" w:space="0" w:color="auto"/>
          </w:divBdr>
        </w:div>
        <w:div w:id="959602861">
          <w:marLeft w:val="446"/>
          <w:marRight w:val="0"/>
          <w:marTop w:val="0"/>
          <w:marBottom w:val="0"/>
          <w:divBdr>
            <w:top w:val="none" w:sz="0" w:space="0" w:color="auto"/>
            <w:left w:val="none" w:sz="0" w:space="0" w:color="auto"/>
            <w:bottom w:val="none" w:sz="0" w:space="0" w:color="auto"/>
            <w:right w:val="none" w:sz="0" w:space="0" w:color="auto"/>
          </w:divBdr>
        </w:div>
        <w:div w:id="971178223">
          <w:marLeft w:val="446"/>
          <w:marRight w:val="0"/>
          <w:marTop w:val="0"/>
          <w:marBottom w:val="0"/>
          <w:divBdr>
            <w:top w:val="none" w:sz="0" w:space="0" w:color="auto"/>
            <w:left w:val="none" w:sz="0" w:space="0" w:color="auto"/>
            <w:bottom w:val="none" w:sz="0" w:space="0" w:color="auto"/>
            <w:right w:val="none" w:sz="0" w:space="0" w:color="auto"/>
          </w:divBdr>
        </w:div>
        <w:div w:id="980157278">
          <w:marLeft w:val="446"/>
          <w:marRight w:val="0"/>
          <w:marTop w:val="0"/>
          <w:marBottom w:val="0"/>
          <w:divBdr>
            <w:top w:val="none" w:sz="0" w:space="0" w:color="auto"/>
            <w:left w:val="none" w:sz="0" w:space="0" w:color="auto"/>
            <w:bottom w:val="none" w:sz="0" w:space="0" w:color="auto"/>
            <w:right w:val="none" w:sz="0" w:space="0" w:color="auto"/>
          </w:divBdr>
        </w:div>
        <w:div w:id="1137528228">
          <w:marLeft w:val="446"/>
          <w:marRight w:val="0"/>
          <w:marTop w:val="0"/>
          <w:marBottom w:val="0"/>
          <w:divBdr>
            <w:top w:val="none" w:sz="0" w:space="0" w:color="auto"/>
            <w:left w:val="none" w:sz="0" w:space="0" w:color="auto"/>
            <w:bottom w:val="none" w:sz="0" w:space="0" w:color="auto"/>
            <w:right w:val="none" w:sz="0" w:space="0" w:color="auto"/>
          </w:divBdr>
        </w:div>
        <w:div w:id="1217467291">
          <w:marLeft w:val="446"/>
          <w:marRight w:val="0"/>
          <w:marTop w:val="0"/>
          <w:marBottom w:val="0"/>
          <w:divBdr>
            <w:top w:val="none" w:sz="0" w:space="0" w:color="auto"/>
            <w:left w:val="none" w:sz="0" w:space="0" w:color="auto"/>
            <w:bottom w:val="none" w:sz="0" w:space="0" w:color="auto"/>
            <w:right w:val="none" w:sz="0" w:space="0" w:color="auto"/>
          </w:divBdr>
        </w:div>
        <w:div w:id="1236087682">
          <w:marLeft w:val="446"/>
          <w:marRight w:val="0"/>
          <w:marTop w:val="0"/>
          <w:marBottom w:val="0"/>
          <w:divBdr>
            <w:top w:val="none" w:sz="0" w:space="0" w:color="auto"/>
            <w:left w:val="none" w:sz="0" w:space="0" w:color="auto"/>
            <w:bottom w:val="none" w:sz="0" w:space="0" w:color="auto"/>
            <w:right w:val="none" w:sz="0" w:space="0" w:color="auto"/>
          </w:divBdr>
        </w:div>
        <w:div w:id="1246457617">
          <w:marLeft w:val="446"/>
          <w:marRight w:val="0"/>
          <w:marTop w:val="0"/>
          <w:marBottom w:val="0"/>
          <w:divBdr>
            <w:top w:val="none" w:sz="0" w:space="0" w:color="auto"/>
            <w:left w:val="none" w:sz="0" w:space="0" w:color="auto"/>
            <w:bottom w:val="none" w:sz="0" w:space="0" w:color="auto"/>
            <w:right w:val="none" w:sz="0" w:space="0" w:color="auto"/>
          </w:divBdr>
        </w:div>
        <w:div w:id="1248226769">
          <w:marLeft w:val="446"/>
          <w:marRight w:val="0"/>
          <w:marTop w:val="0"/>
          <w:marBottom w:val="0"/>
          <w:divBdr>
            <w:top w:val="none" w:sz="0" w:space="0" w:color="auto"/>
            <w:left w:val="none" w:sz="0" w:space="0" w:color="auto"/>
            <w:bottom w:val="none" w:sz="0" w:space="0" w:color="auto"/>
            <w:right w:val="none" w:sz="0" w:space="0" w:color="auto"/>
          </w:divBdr>
        </w:div>
        <w:div w:id="1309244613">
          <w:marLeft w:val="446"/>
          <w:marRight w:val="0"/>
          <w:marTop w:val="0"/>
          <w:marBottom w:val="0"/>
          <w:divBdr>
            <w:top w:val="none" w:sz="0" w:space="0" w:color="auto"/>
            <w:left w:val="none" w:sz="0" w:space="0" w:color="auto"/>
            <w:bottom w:val="none" w:sz="0" w:space="0" w:color="auto"/>
            <w:right w:val="none" w:sz="0" w:space="0" w:color="auto"/>
          </w:divBdr>
        </w:div>
        <w:div w:id="1309359698">
          <w:marLeft w:val="446"/>
          <w:marRight w:val="0"/>
          <w:marTop w:val="0"/>
          <w:marBottom w:val="0"/>
          <w:divBdr>
            <w:top w:val="none" w:sz="0" w:space="0" w:color="auto"/>
            <w:left w:val="none" w:sz="0" w:space="0" w:color="auto"/>
            <w:bottom w:val="none" w:sz="0" w:space="0" w:color="auto"/>
            <w:right w:val="none" w:sz="0" w:space="0" w:color="auto"/>
          </w:divBdr>
        </w:div>
        <w:div w:id="1367097955">
          <w:marLeft w:val="446"/>
          <w:marRight w:val="0"/>
          <w:marTop w:val="0"/>
          <w:marBottom w:val="0"/>
          <w:divBdr>
            <w:top w:val="none" w:sz="0" w:space="0" w:color="auto"/>
            <w:left w:val="none" w:sz="0" w:space="0" w:color="auto"/>
            <w:bottom w:val="none" w:sz="0" w:space="0" w:color="auto"/>
            <w:right w:val="none" w:sz="0" w:space="0" w:color="auto"/>
          </w:divBdr>
        </w:div>
        <w:div w:id="1413117327">
          <w:marLeft w:val="446"/>
          <w:marRight w:val="0"/>
          <w:marTop w:val="0"/>
          <w:marBottom w:val="0"/>
          <w:divBdr>
            <w:top w:val="none" w:sz="0" w:space="0" w:color="auto"/>
            <w:left w:val="none" w:sz="0" w:space="0" w:color="auto"/>
            <w:bottom w:val="none" w:sz="0" w:space="0" w:color="auto"/>
            <w:right w:val="none" w:sz="0" w:space="0" w:color="auto"/>
          </w:divBdr>
        </w:div>
        <w:div w:id="1461924517">
          <w:marLeft w:val="446"/>
          <w:marRight w:val="0"/>
          <w:marTop w:val="0"/>
          <w:marBottom w:val="0"/>
          <w:divBdr>
            <w:top w:val="none" w:sz="0" w:space="0" w:color="auto"/>
            <w:left w:val="none" w:sz="0" w:space="0" w:color="auto"/>
            <w:bottom w:val="none" w:sz="0" w:space="0" w:color="auto"/>
            <w:right w:val="none" w:sz="0" w:space="0" w:color="auto"/>
          </w:divBdr>
        </w:div>
        <w:div w:id="1518813066">
          <w:marLeft w:val="446"/>
          <w:marRight w:val="0"/>
          <w:marTop w:val="0"/>
          <w:marBottom w:val="0"/>
          <w:divBdr>
            <w:top w:val="none" w:sz="0" w:space="0" w:color="auto"/>
            <w:left w:val="none" w:sz="0" w:space="0" w:color="auto"/>
            <w:bottom w:val="none" w:sz="0" w:space="0" w:color="auto"/>
            <w:right w:val="none" w:sz="0" w:space="0" w:color="auto"/>
          </w:divBdr>
        </w:div>
        <w:div w:id="1606226024">
          <w:marLeft w:val="446"/>
          <w:marRight w:val="0"/>
          <w:marTop w:val="0"/>
          <w:marBottom w:val="0"/>
          <w:divBdr>
            <w:top w:val="none" w:sz="0" w:space="0" w:color="auto"/>
            <w:left w:val="none" w:sz="0" w:space="0" w:color="auto"/>
            <w:bottom w:val="none" w:sz="0" w:space="0" w:color="auto"/>
            <w:right w:val="none" w:sz="0" w:space="0" w:color="auto"/>
          </w:divBdr>
        </w:div>
        <w:div w:id="1709454519">
          <w:marLeft w:val="446"/>
          <w:marRight w:val="0"/>
          <w:marTop w:val="0"/>
          <w:marBottom w:val="0"/>
          <w:divBdr>
            <w:top w:val="none" w:sz="0" w:space="0" w:color="auto"/>
            <w:left w:val="none" w:sz="0" w:space="0" w:color="auto"/>
            <w:bottom w:val="none" w:sz="0" w:space="0" w:color="auto"/>
            <w:right w:val="none" w:sz="0" w:space="0" w:color="auto"/>
          </w:divBdr>
        </w:div>
        <w:div w:id="1718433671">
          <w:marLeft w:val="446"/>
          <w:marRight w:val="0"/>
          <w:marTop w:val="0"/>
          <w:marBottom w:val="0"/>
          <w:divBdr>
            <w:top w:val="none" w:sz="0" w:space="0" w:color="auto"/>
            <w:left w:val="none" w:sz="0" w:space="0" w:color="auto"/>
            <w:bottom w:val="none" w:sz="0" w:space="0" w:color="auto"/>
            <w:right w:val="none" w:sz="0" w:space="0" w:color="auto"/>
          </w:divBdr>
        </w:div>
        <w:div w:id="1845243408">
          <w:marLeft w:val="446"/>
          <w:marRight w:val="0"/>
          <w:marTop w:val="0"/>
          <w:marBottom w:val="0"/>
          <w:divBdr>
            <w:top w:val="none" w:sz="0" w:space="0" w:color="auto"/>
            <w:left w:val="none" w:sz="0" w:space="0" w:color="auto"/>
            <w:bottom w:val="none" w:sz="0" w:space="0" w:color="auto"/>
            <w:right w:val="none" w:sz="0" w:space="0" w:color="auto"/>
          </w:divBdr>
        </w:div>
        <w:div w:id="1878589635">
          <w:marLeft w:val="446"/>
          <w:marRight w:val="0"/>
          <w:marTop w:val="0"/>
          <w:marBottom w:val="0"/>
          <w:divBdr>
            <w:top w:val="none" w:sz="0" w:space="0" w:color="auto"/>
            <w:left w:val="none" w:sz="0" w:space="0" w:color="auto"/>
            <w:bottom w:val="none" w:sz="0" w:space="0" w:color="auto"/>
            <w:right w:val="none" w:sz="0" w:space="0" w:color="auto"/>
          </w:divBdr>
        </w:div>
        <w:div w:id="1916865285">
          <w:marLeft w:val="446"/>
          <w:marRight w:val="0"/>
          <w:marTop w:val="0"/>
          <w:marBottom w:val="0"/>
          <w:divBdr>
            <w:top w:val="none" w:sz="0" w:space="0" w:color="auto"/>
            <w:left w:val="none" w:sz="0" w:space="0" w:color="auto"/>
            <w:bottom w:val="none" w:sz="0" w:space="0" w:color="auto"/>
            <w:right w:val="none" w:sz="0" w:space="0" w:color="auto"/>
          </w:divBdr>
        </w:div>
        <w:div w:id="1979189220">
          <w:marLeft w:val="446"/>
          <w:marRight w:val="0"/>
          <w:marTop w:val="0"/>
          <w:marBottom w:val="0"/>
          <w:divBdr>
            <w:top w:val="none" w:sz="0" w:space="0" w:color="auto"/>
            <w:left w:val="none" w:sz="0" w:space="0" w:color="auto"/>
            <w:bottom w:val="none" w:sz="0" w:space="0" w:color="auto"/>
            <w:right w:val="none" w:sz="0" w:space="0" w:color="auto"/>
          </w:divBdr>
        </w:div>
        <w:div w:id="1980918584">
          <w:marLeft w:val="446"/>
          <w:marRight w:val="0"/>
          <w:marTop w:val="0"/>
          <w:marBottom w:val="0"/>
          <w:divBdr>
            <w:top w:val="none" w:sz="0" w:space="0" w:color="auto"/>
            <w:left w:val="none" w:sz="0" w:space="0" w:color="auto"/>
            <w:bottom w:val="none" w:sz="0" w:space="0" w:color="auto"/>
            <w:right w:val="none" w:sz="0" w:space="0" w:color="auto"/>
          </w:divBdr>
        </w:div>
        <w:div w:id="1989821117">
          <w:marLeft w:val="446"/>
          <w:marRight w:val="0"/>
          <w:marTop w:val="0"/>
          <w:marBottom w:val="0"/>
          <w:divBdr>
            <w:top w:val="none" w:sz="0" w:space="0" w:color="auto"/>
            <w:left w:val="none" w:sz="0" w:space="0" w:color="auto"/>
            <w:bottom w:val="none" w:sz="0" w:space="0" w:color="auto"/>
            <w:right w:val="none" w:sz="0" w:space="0" w:color="auto"/>
          </w:divBdr>
        </w:div>
        <w:div w:id="2036270173">
          <w:marLeft w:val="446"/>
          <w:marRight w:val="0"/>
          <w:marTop w:val="0"/>
          <w:marBottom w:val="0"/>
          <w:divBdr>
            <w:top w:val="none" w:sz="0" w:space="0" w:color="auto"/>
            <w:left w:val="none" w:sz="0" w:space="0" w:color="auto"/>
            <w:bottom w:val="none" w:sz="0" w:space="0" w:color="auto"/>
            <w:right w:val="none" w:sz="0" w:space="0" w:color="auto"/>
          </w:divBdr>
        </w:div>
      </w:divsChild>
    </w:div>
    <w:div w:id="961496050">
      <w:bodyDiv w:val="1"/>
      <w:marLeft w:val="0"/>
      <w:marRight w:val="0"/>
      <w:marTop w:val="0"/>
      <w:marBottom w:val="0"/>
      <w:divBdr>
        <w:top w:val="none" w:sz="0" w:space="0" w:color="auto"/>
        <w:left w:val="none" w:sz="0" w:space="0" w:color="auto"/>
        <w:bottom w:val="none" w:sz="0" w:space="0" w:color="auto"/>
        <w:right w:val="none" w:sz="0" w:space="0" w:color="auto"/>
      </w:divBdr>
    </w:div>
    <w:div w:id="991762809">
      <w:bodyDiv w:val="1"/>
      <w:marLeft w:val="0"/>
      <w:marRight w:val="0"/>
      <w:marTop w:val="0"/>
      <w:marBottom w:val="0"/>
      <w:divBdr>
        <w:top w:val="none" w:sz="0" w:space="0" w:color="auto"/>
        <w:left w:val="none" w:sz="0" w:space="0" w:color="auto"/>
        <w:bottom w:val="none" w:sz="0" w:space="0" w:color="auto"/>
        <w:right w:val="none" w:sz="0" w:space="0" w:color="auto"/>
      </w:divBdr>
      <w:divsChild>
        <w:div w:id="888146606">
          <w:marLeft w:val="0"/>
          <w:marRight w:val="0"/>
          <w:marTop w:val="0"/>
          <w:marBottom w:val="0"/>
          <w:divBdr>
            <w:top w:val="none" w:sz="0" w:space="0" w:color="auto"/>
            <w:left w:val="none" w:sz="0" w:space="0" w:color="auto"/>
            <w:bottom w:val="none" w:sz="0" w:space="0" w:color="auto"/>
            <w:right w:val="none" w:sz="0" w:space="0" w:color="auto"/>
          </w:divBdr>
          <w:divsChild>
            <w:div w:id="623345290">
              <w:marLeft w:val="0"/>
              <w:marRight w:val="0"/>
              <w:marTop w:val="0"/>
              <w:marBottom w:val="0"/>
              <w:divBdr>
                <w:top w:val="none" w:sz="0" w:space="0" w:color="auto"/>
                <w:left w:val="none" w:sz="0" w:space="0" w:color="auto"/>
                <w:bottom w:val="none" w:sz="0" w:space="0" w:color="auto"/>
                <w:right w:val="none" w:sz="0" w:space="0" w:color="auto"/>
              </w:divBdr>
              <w:divsChild>
                <w:div w:id="469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71602">
      <w:bodyDiv w:val="1"/>
      <w:marLeft w:val="0"/>
      <w:marRight w:val="0"/>
      <w:marTop w:val="0"/>
      <w:marBottom w:val="0"/>
      <w:divBdr>
        <w:top w:val="none" w:sz="0" w:space="0" w:color="auto"/>
        <w:left w:val="none" w:sz="0" w:space="0" w:color="auto"/>
        <w:bottom w:val="none" w:sz="0" w:space="0" w:color="auto"/>
        <w:right w:val="none" w:sz="0" w:space="0" w:color="auto"/>
      </w:divBdr>
    </w:div>
    <w:div w:id="1014183901">
      <w:bodyDiv w:val="1"/>
      <w:marLeft w:val="0"/>
      <w:marRight w:val="0"/>
      <w:marTop w:val="0"/>
      <w:marBottom w:val="0"/>
      <w:divBdr>
        <w:top w:val="none" w:sz="0" w:space="0" w:color="auto"/>
        <w:left w:val="none" w:sz="0" w:space="0" w:color="auto"/>
        <w:bottom w:val="none" w:sz="0" w:space="0" w:color="auto"/>
        <w:right w:val="none" w:sz="0" w:space="0" w:color="auto"/>
      </w:divBdr>
      <w:divsChild>
        <w:div w:id="1246500166">
          <w:marLeft w:val="0"/>
          <w:marRight w:val="0"/>
          <w:marTop w:val="0"/>
          <w:marBottom w:val="0"/>
          <w:divBdr>
            <w:top w:val="none" w:sz="0" w:space="0" w:color="auto"/>
            <w:left w:val="none" w:sz="0" w:space="0" w:color="auto"/>
            <w:bottom w:val="none" w:sz="0" w:space="0" w:color="auto"/>
            <w:right w:val="none" w:sz="0" w:space="0" w:color="auto"/>
          </w:divBdr>
          <w:divsChild>
            <w:div w:id="301470710">
              <w:marLeft w:val="0"/>
              <w:marRight w:val="0"/>
              <w:marTop w:val="0"/>
              <w:marBottom w:val="0"/>
              <w:divBdr>
                <w:top w:val="none" w:sz="0" w:space="0" w:color="auto"/>
                <w:left w:val="none" w:sz="0" w:space="0" w:color="auto"/>
                <w:bottom w:val="none" w:sz="0" w:space="0" w:color="auto"/>
                <w:right w:val="none" w:sz="0" w:space="0" w:color="auto"/>
              </w:divBdr>
              <w:divsChild>
                <w:div w:id="2803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3897">
      <w:bodyDiv w:val="1"/>
      <w:marLeft w:val="0"/>
      <w:marRight w:val="0"/>
      <w:marTop w:val="0"/>
      <w:marBottom w:val="0"/>
      <w:divBdr>
        <w:top w:val="none" w:sz="0" w:space="0" w:color="auto"/>
        <w:left w:val="none" w:sz="0" w:space="0" w:color="auto"/>
        <w:bottom w:val="none" w:sz="0" w:space="0" w:color="auto"/>
        <w:right w:val="none" w:sz="0" w:space="0" w:color="auto"/>
      </w:divBdr>
    </w:div>
    <w:div w:id="1047294733">
      <w:bodyDiv w:val="1"/>
      <w:marLeft w:val="0"/>
      <w:marRight w:val="0"/>
      <w:marTop w:val="0"/>
      <w:marBottom w:val="0"/>
      <w:divBdr>
        <w:top w:val="none" w:sz="0" w:space="0" w:color="auto"/>
        <w:left w:val="none" w:sz="0" w:space="0" w:color="auto"/>
        <w:bottom w:val="none" w:sz="0" w:space="0" w:color="auto"/>
        <w:right w:val="none" w:sz="0" w:space="0" w:color="auto"/>
      </w:divBdr>
      <w:divsChild>
        <w:div w:id="706296591">
          <w:marLeft w:val="0"/>
          <w:marRight w:val="0"/>
          <w:marTop w:val="0"/>
          <w:marBottom w:val="0"/>
          <w:divBdr>
            <w:top w:val="none" w:sz="0" w:space="0" w:color="auto"/>
            <w:left w:val="none" w:sz="0" w:space="0" w:color="auto"/>
            <w:bottom w:val="none" w:sz="0" w:space="0" w:color="auto"/>
            <w:right w:val="none" w:sz="0" w:space="0" w:color="auto"/>
          </w:divBdr>
          <w:divsChild>
            <w:div w:id="2030402843">
              <w:marLeft w:val="0"/>
              <w:marRight w:val="0"/>
              <w:marTop w:val="0"/>
              <w:marBottom w:val="0"/>
              <w:divBdr>
                <w:top w:val="none" w:sz="0" w:space="0" w:color="auto"/>
                <w:left w:val="none" w:sz="0" w:space="0" w:color="auto"/>
                <w:bottom w:val="none" w:sz="0" w:space="0" w:color="auto"/>
                <w:right w:val="none" w:sz="0" w:space="0" w:color="auto"/>
              </w:divBdr>
              <w:divsChild>
                <w:div w:id="7429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61471">
      <w:bodyDiv w:val="1"/>
      <w:marLeft w:val="0"/>
      <w:marRight w:val="0"/>
      <w:marTop w:val="0"/>
      <w:marBottom w:val="0"/>
      <w:divBdr>
        <w:top w:val="none" w:sz="0" w:space="0" w:color="auto"/>
        <w:left w:val="none" w:sz="0" w:space="0" w:color="auto"/>
        <w:bottom w:val="none" w:sz="0" w:space="0" w:color="auto"/>
        <w:right w:val="none" w:sz="0" w:space="0" w:color="auto"/>
      </w:divBdr>
      <w:divsChild>
        <w:div w:id="122625755">
          <w:marLeft w:val="0"/>
          <w:marRight w:val="0"/>
          <w:marTop w:val="0"/>
          <w:marBottom w:val="0"/>
          <w:divBdr>
            <w:top w:val="none" w:sz="0" w:space="0" w:color="auto"/>
            <w:left w:val="none" w:sz="0" w:space="0" w:color="auto"/>
            <w:bottom w:val="none" w:sz="0" w:space="0" w:color="auto"/>
            <w:right w:val="none" w:sz="0" w:space="0" w:color="auto"/>
          </w:divBdr>
          <w:divsChild>
            <w:div w:id="974990239">
              <w:marLeft w:val="0"/>
              <w:marRight w:val="0"/>
              <w:marTop w:val="0"/>
              <w:marBottom w:val="0"/>
              <w:divBdr>
                <w:top w:val="none" w:sz="0" w:space="0" w:color="auto"/>
                <w:left w:val="none" w:sz="0" w:space="0" w:color="auto"/>
                <w:bottom w:val="none" w:sz="0" w:space="0" w:color="auto"/>
                <w:right w:val="none" w:sz="0" w:space="0" w:color="auto"/>
              </w:divBdr>
              <w:divsChild>
                <w:div w:id="1562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45951">
      <w:bodyDiv w:val="1"/>
      <w:marLeft w:val="0"/>
      <w:marRight w:val="0"/>
      <w:marTop w:val="0"/>
      <w:marBottom w:val="0"/>
      <w:divBdr>
        <w:top w:val="none" w:sz="0" w:space="0" w:color="auto"/>
        <w:left w:val="none" w:sz="0" w:space="0" w:color="auto"/>
        <w:bottom w:val="none" w:sz="0" w:space="0" w:color="auto"/>
        <w:right w:val="none" w:sz="0" w:space="0" w:color="auto"/>
      </w:divBdr>
    </w:div>
    <w:div w:id="1119177721">
      <w:bodyDiv w:val="1"/>
      <w:marLeft w:val="0"/>
      <w:marRight w:val="0"/>
      <w:marTop w:val="0"/>
      <w:marBottom w:val="0"/>
      <w:divBdr>
        <w:top w:val="none" w:sz="0" w:space="0" w:color="auto"/>
        <w:left w:val="none" w:sz="0" w:space="0" w:color="auto"/>
        <w:bottom w:val="none" w:sz="0" w:space="0" w:color="auto"/>
        <w:right w:val="none" w:sz="0" w:space="0" w:color="auto"/>
      </w:divBdr>
      <w:divsChild>
        <w:div w:id="1012758048">
          <w:marLeft w:val="0"/>
          <w:marRight w:val="0"/>
          <w:marTop w:val="0"/>
          <w:marBottom w:val="0"/>
          <w:divBdr>
            <w:top w:val="none" w:sz="0" w:space="0" w:color="auto"/>
            <w:left w:val="none" w:sz="0" w:space="0" w:color="auto"/>
            <w:bottom w:val="none" w:sz="0" w:space="0" w:color="auto"/>
            <w:right w:val="none" w:sz="0" w:space="0" w:color="auto"/>
          </w:divBdr>
          <w:divsChild>
            <w:div w:id="414129676">
              <w:marLeft w:val="0"/>
              <w:marRight w:val="0"/>
              <w:marTop w:val="0"/>
              <w:marBottom w:val="0"/>
              <w:divBdr>
                <w:top w:val="none" w:sz="0" w:space="0" w:color="auto"/>
                <w:left w:val="none" w:sz="0" w:space="0" w:color="auto"/>
                <w:bottom w:val="none" w:sz="0" w:space="0" w:color="auto"/>
                <w:right w:val="none" w:sz="0" w:space="0" w:color="auto"/>
              </w:divBdr>
              <w:divsChild>
                <w:div w:id="20843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4738">
      <w:bodyDiv w:val="1"/>
      <w:marLeft w:val="0"/>
      <w:marRight w:val="0"/>
      <w:marTop w:val="0"/>
      <w:marBottom w:val="0"/>
      <w:divBdr>
        <w:top w:val="none" w:sz="0" w:space="0" w:color="auto"/>
        <w:left w:val="none" w:sz="0" w:space="0" w:color="auto"/>
        <w:bottom w:val="none" w:sz="0" w:space="0" w:color="auto"/>
        <w:right w:val="none" w:sz="0" w:space="0" w:color="auto"/>
      </w:divBdr>
    </w:div>
    <w:div w:id="1154687839">
      <w:bodyDiv w:val="1"/>
      <w:marLeft w:val="0"/>
      <w:marRight w:val="0"/>
      <w:marTop w:val="0"/>
      <w:marBottom w:val="0"/>
      <w:divBdr>
        <w:top w:val="none" w:sz="0" w:space="0" w:color="auto"/>
        <w:left w:val="none" w:sz="0" w:space="0" w:color="auto"/>
        <w:bottom w:val="none" w:sz="0" w:space="0" w:color="auto"/>
        <w:right w:val="none" w:sz="0" w:space="0" w:color="auto"/>
      </w:divBdr>
    </w:div>
    <w:div w:id="1156147163">
      <w:bodyDiv w:val="1"/>
      <w:marLeft w:val="0"/>
      <w:marRight w:val="0"/>
      <w:marTop w:val="0"/>
      <w:marBottom w:val="0"/>
      <w:divBdr>
        <w:top w:val="none" w:sz="0" w:space="0" w:color="auto"/>
        <w:left w:val="none" w:sz="0" w:space="0" w:color="auto"/>
        <w:bottom w:val="none" w:sz="0" w:space="0" w:color="auto"/>
        <w:right w:val="none" w:sz="0" w:space="0" w:color="auto"/>
      </w:divBdr>
    </w:div>
    <w:div w:id="1180389670">
      <w:bodyDiv w:val="1"/>
      <w:marLeft w:val="0"/>
      <w:marRight w:val="0"/>
      <w:marTop w:val="0"/>
      <w:marBottom w:val="0"/>
      <w:divBdr>
        <w:top w:val="none" w:sz="0" w:space="0" w:color="auto"/>
        <w:left w:val="none" w:sz="0" w:space="0" w:color="auto"/>
        <w:bottom w:val="none" w:sz="0" w:space="0" w:color="auto"/>
        <w:right w:val="none" w:sz="0" w:space="0" w:color="auto"/>
      </w:divBdr>
      <w:divsChild>
        <w:div w:id="132674085">
          <w:marLeft w:val="446"/>
          <w:marRight w:val="0"/>
          <w:marTop w:val="0"/>
          <w:marBottom w:val="0"/>
          <w:divBdr>
            <w:top w:val="none" w:sz="0" w:space="0" w:color="auto"/>
            <w:left w:val="none" w:sz="0" w:space="0" w:color="auto"/>
            <w:bottom w:val="none" w:sz="0" w:space="0" w:color="auto"/>
            <w:right w:val="none" w:sz="0" w:space="0" w:color="auto"/>
          </w:divBdr>
        </w:div>
        <w:div w:id="190151895">
          <w:marLeft w:val="446"/>
          <w:marRight w:val="0"/>
          <w:marTop w:val="0"/>
          <w:marBottom w:val="0"/>
          <w:divBdr>
            <w:top w:val="none" w:sz="0" w:space="0" w:color="auto"/>
            <w:left w:val="none" w:sz="0" w:space="0" w:color="auto"/>
            <w:bottom w:val="none" w:sz="0" w:space="0" w:color="auto"/>
            <w:right w:val="none" w:sz="0" w:space="0" w:color="auto"/>
          </w:divBdr>
        </w:div>
        <w:div w:id="510532951">
          <w:marLeft w:val="446"/>
          <w:marRight w:val="0"/>
          <w:marTop w:val="0"/>
          <w:marBottom w:val="0"/>
          <w:divBdr>
            <w:top w:val="none" w:sz="0" w:space="0" w:color="auto"/>
            <w:left w:val="none" w:sz="0" w:space="0" w:color="auto"/>
            <w:bottom w:val="none" w:sz="0" w:space="0" w:color="auto"/>
            <w:right w:val="none" w:sz="0" w:space="0" w:color="auto"/>
          </w:divBdr>
        </w:div>
        <w:div w:id="669217839">
          <w:marLeft w:val="446"/>
          <w:marRight w:val="0"/>
          <w:marTop w:val="0"/>
          <w:marBottom w:val="0"/>
          <w:divBdr>
            <w:top w:val="none" w:sz="0" w:space="0" w:color="auto"/>
            <w:left w:val="none" w:sz="0" w:space="0" w:color="auto"/>
            <w:bottom w:val="none" w:sz="0" w:space="0" w:color="auto"/>
            <w:right w:val="none" w:sz="0" w:space="0" w:color="auto"/>
          </w:divBdr>
        </w:div>
        <w:div w:id="737944424">
          <w:marLeft w:val="446"/>
          <w:marRight w:val="0"/>
          <w:marTop w:val="0"/>
          <w:marBottom w:val="0"/>
          <w:divBdr>
            <w:top w:val="none" w:sz="0" w:space="0" w:color="auto"/>
            <w:left w:val="none" w:sz="0" w:space="0" w:color="auto"/>
            <w:bottom w:val="none" w:sz="0" w:space="0" w:color="auto"/>
            <w:right w:val="none" w:sz="0" w:space="0" w:color="auto"/>
          </w:divBdr>
        </w:div>
        <w:div w:id="981159723">
          <w:marLeft w:val="446"/>
          <w:marRight w:val="0"/>
          <w:marTop w:val="0"/>
          <w:marBottom w:val="0"/>
          <w:divBdr>
            <w:top w:val="none" w:sz="0" w:space="0" w:color="auto"/>
            <w:left w:val="none" w:sz="0" w:space="0" w:color="auto"/>
            <w:bottom w:val="none" w:sz="0" w:space="0" w:color="auto"/>
            <w:right w:val="none" w:sz="0" w:space="0" w:color="auto"/>
          </w:divBdr>
        </w:div>
        <w:div w:id="1133059908">
          <w:marLeft w:val="446"/>
          <w:marRight w:val="0"/>
          <w:marTop w:val="0"/>
          <w:marBottom w:val="0"/>
          <w:divBdr>
            <w:top w:val="none" w:sz="0" w:space="0" w:color="auto"/>
            <w:left w:val="none" w:sz="0" w:space="0" w:color="auto"/>
            <w:bottom w:val="none" w:sz="0" w:space="0" w:color="auto"/>
            <w:right w:val="none" w:sz="0" w:space="0" w:color="auto"/>
          </w:divBdr>
        </w:div>
        <w:div w:id="1144469767">
          <w:marLeft w:val="446"/>
          <w:marRight w:val="0"/>
          <w:marTop w:val="0"/>
          <w:marBottom w:val="0"/>
          <w:divBdr>
            <w:top w:val="none" w:sz="0" w:space="0" w:color="auto"/>
            <w:left w:val="none" w:sz="0" w:space="0" w:color="auto"/>
            <w:bottom w:val="none" w:sz="0" w:space="0" w:color="auto"/>
            <w:right w:val="none" w:sz="0" w:space="0" w:color="auto"/>
          </w:divBdr>
        </w:div>
        <w:div w:id="1453548356">
          <w:marLeft w:val="446"/>
          <w:marRight w:val="0"/>
          <w:marTop w:val="0"/>
          <w:marBottom w:val="0"/>
          <w:divBdr>
            <w:top w:val="none" w:sz="0" w:space="0" w:color="auto"/>
            <w:left w:val="none" w:sz="0" w:space="0" w:color="auto"/>
            <w:bottom w:val="none" w:sz="0" w:space="0" w:color="auto"/>
            <w:right w:val="none" w:sz="0" w:space="0" w:color="auto"/>
          </w:divBdr>
        </w:div>
        <w:div w:id="1666980197">
          <w:marLeft w:val="446"/>
          <w:marRight w:val="0"/>
          <w:marTop w:val="0"/>
          <w:marBottom w:val="0"/>
          <w:divBdr>
            <w:top w:val="none" w:sz="0" w:space="0" w:color="auto"/>
            <w:left w:val="none" w:sz="0" w:space="0" w:color="auto"/>
            <w:bottom w:val="none" w:sz="0" w:space="0" w:color="auto"/>
            <w:right w:val="none" w:sz="0" w:space="0" w:color="auto"/>
          </w:divBdr>
        </w:div>
        <w:div w:id="1754888007">
          <w:marLeft w:val="446"/>
          <w:marRight w:val="0"/>
          <w:marTop w:val="0"/>
          <w:marBottom w:val="0"/>
          <w:divBdr>
            <w:top w:val="none" w:sz="0" w:space="0" w:color="auto"/>
            <w:left w:val="none" w:sz="0" w:space="0" w:color="auto"/>
            <w:bottom w:val="none" w:sz="0" w:space="0" w:color="auto"/>
            <w:right w:val="none" w:sz="0" w:space="0" w:color="auto"/>
          </w:divBdr>
        </w:div>
        <w:div w:id="1768497375">
          <w:marLeft w:val="446"/>
          <w:marRight w:val="0"/>
          <w:marTop w:val="0"/>
          <w:marBottom w:val="0"/>
          <w:divBdr>
            <w:top w:val="none" w:sz="0" w:space="0" w:color="auto"/>
            <w:left w:val="none" w:sz="0" w:space="0" w:color="auto"/>
            <w:bottom w:val="none" w:sz="0" w:space="0" w:color="auto"/>
            <w:right w:val="none" w:sz="0" w:space="0" w:color="auto"/>
          </w:divBdr>
        </w:div>
        <w:div w:id="2086030833">
          <w:marLeft w:val="446"/>
          <w:marRight w:val="0"/>
          <w:marTop w:val="0"/>
          <w:marBottom w:val="0"/>
          <w:divBdr>
            <w:top w:val="none" w:sz="0" w:space="0" w:color="auto"/>
            <w:left w:val="none" w:sz="0" w:space="0" w:color="auto"/>
            <w:bottom w:val="none" w:sz="0" w:space="0" w:color="auto"/>
            <w:right w:val="none" w:sz="0" w:space="0" w:color="auto"/>
          </w:divBdr>
        </w:div>
        <w:div w:id="2135903061">
          <w:marLeft w:val="446"/>
          <w:marRight w:val="0"/>
          <w:marTop w:val="0"/>
          <w:marBottom w:val="0"/>
          <w:divBdr>
            <w:top w:val="none" w:sz="0" w:space="0" w:color="auto"/>
            <w:left w:val="none" w:sz="0" w:space="0" w:color="auto"/>
            <w:bottom w:val="none" w:sz="0" w:space="0" w:color="auto"/>
            <w:right w:val="none" w:sz="0" w:space="0" w:color="auto"/>
          </w:divBdr>
        </w:div>
      </w:divsChild>
    </w:div>
    <w:div w:id="1197087170">
      <w:bodyDiv w:val="1"/>
      <w:marLeft w:val="0"/>
      <w:marRight w:val="0"/>
      <w:marTop w:val="0"/>
      <w:marBottom w:val="0"/>
      <w:divBdr>
        <w:top w:val="none" w:sz="0" w:space="0" w:color="auto"/>
        <w:left w:val="none" w:sz="0" w:space="0" w:color="auto"/>
        <w:bottom w:val="none" w:sz="0" w:space="0" w:color="auto"/>
        <w:right w:val="none" w:sz="0" w:space="0" w:color="auto"/>
      </w:divBdr>
      <w:divsChild>
        <w:div w:id="115300128">
          <w:marLeft w:val="446"/>
          <w:marRight w:val="0"/>
          <w:marTop w:val="0"/>
          <w:marBottom w:val="0"/>
          <w:divBdr>
            <w:top w:val="none" w:sz="0" w:space="0" w:color="auto"/>
            <w:left w:val="none" w:sz="0" w:space="0" w:color="auto"/>
            <w:bottom w:val="none" w:sz="0" w:space="0" w:color="auto"/>
            <w:right w:val="none" w:sz="0" w:space="0" w:color="auto"/>
          </w:divBdr>
        </w:div>
        <w:div w:id="606079833">
          <w:marLeft w:val="446"/>
          <w:marRight w:val="0"/>
          <w:marTop w:val="0"/>
          <w:marBottom w:val="0"/>
          <w:divBdr>
            <w:top w:val="none" w:sz="0" w:space="0" w:color="auto"/>
            <w:left w:val="none" w:sz="0" w:space="0" w:color="auto"/>
            <w:bottom w:val="none" w:sz="0" w:space="0" w:color="auto"/>
            <w:right w:val="none" w:sz="0" w:space="0" w:color="auto"/>
          </w:divBdr>
        </w:div>
        <w:div w:id="696540995">
          <w:marLeft w:val="446"/>
          <w:marRight w:val="0"/>
          <w:marTop w:val="0"/>
          <w:marBottom w:val="0"/>
          <w:divBdr>
            <w:top w:val="none" w:sz="0" w:space="0" w:color="auto"/>
            <w:left w:val="none" w:sz="0" w:space="0" w:color="auto"/>
            <w:bottom w:val="none" w:sz="0" w:space="0" w:color="auto"/>
            <w:right w:val="none" w:sz="0" w:space="0" w:color="auto"/>
          </w:divBdr>
        </w:div>
        <w:div w:id="1184398054">
          <w:marLeft w:val="446"/>
          <w:marRight w:val="0"/>
          <w:marTop w:val="0"/>
          <w:marBottom w:val="0"/>
          <w:divBdr>
            <w:top w:val="none" w:sz="0" w:space="0" w:color="auto"/>
            <w:left w:val="none" w:sz="0" w:space="0" w:color="auto"/>
            <w:bottom w:val="none" w:sz="0" w:space="0" w:color="auto"/>
            <w:right w:val="none" w:sz="0" w:space="0" w:color="auto"/>
          </w:divBdr>
        </w:div>
        <w:div w:id="1247880022">
          <w:marLeft w:val="446"/>
          <w:marRight w:val="0"/>
          <w:marTop w:val="0"/>
          <w:marBottom w:val="0"/>
          <w:divBdr>
            <w:top w:val="none" w:sz="0" w:space="0" w:color="auto"/>
            <w:left w:val="none" w:sz="0" w:space="0" w:color="auto"/>
            <w:bottom w:val="none" w:sz="0" w:space="0" w:color="auto"/>
            <w:right w:val="none" w:sz="0" w:space="0" w:color="auto"/>
          </w:divBdr>
        </w:div>
        <w:div w:id="1251543022">
          <w:marLeft w:val="446"/>
          <w:marRight w:val="0"/>
          <w:marTop w:val="0"/>
          <w:marBottom w:val="0"/>
          <w:divBdr>
            <w:top w:val="none" w:sz="0" w:space="0" w:color="auto"/>
            <w:left w:val="none" w:sz="0" w:space="0" w:color="auto"/>
            <w:bottom w:val="none" w:sz="0" w:space="0" w:color="auto"/>
            <w:right w:val="none" w:sz="0" w:space="0" w:color="auto"/>
          </w:divBdr>
        </w:div>
        <w:div w:id="1788742710">
          <w:marLeft w:val="446"/>
          <w:marRight w:val="0"/>
          <w:marTop w:val="0"/>
          <w:marBottom w:val="0"/>
          <w:divBdr>
            <w:top w:val="none" w:sz="0" w:space="0" w:color="auto"/>
            <w:left w:val="none" w:sz="0" w:space="0" w:color="auto"/>
            <w:bottom w:val="none" w:sz="0" w:space="0" w:color="auto"/>
            <w:right w:val="none" w:sz="0" w:space="0" w:color="auto"/>
          </w:divBdr>
        </w:div>
      </w:divsChild>
    </w:div>
    <w:div w:id="1214342140">
      <w:bodyDiv w:val="1"/>
      <w:marLeft w:val="0"/>
      <w:marRight w:val="0"/>
      <w:marTop w:val="0"/>
      <w:marBottom w:val="0"/>
      <w:divBdr>
        <w:top w:val="none" w:sz="0" w:space="0" w:color="auto"/>
        <w:left w:val="none" w:sz="0" w:space="0" w:color="auto"/>
        <w:bottom w:val="none" w:sz="0" w:space="0" w:color="auto"/>
        <w:right w:val="none" w:sz="0" w:space="0" w:color="auto"/>
      </w:divBdr>
      <w:divsChild>
        <w:div w:id="370498019">
          <w:marLeft w:val="446"/>
          <w:marRight w:val="0"/>
          <w:marTop w:val="0"/>
          <w:marBottom w:val="0"/>
          <w:divBdr>
            <w:top w:val="none" w:sz="0" w:space="0" w:color="auto"/>
            <w:left w:val="none" w:sz="0" w:space="0" w:color="auto"/>
            <w:bottom w:val="none" w:sz="0" w:space="0" w:color="auto"/>
            <w:right w:val="none" w:sz="0" w:space="0" w:color="auto"/>
          </w:divBdr>
        </w:div>
        <w:div w:id="524558576">
          <w:marLeft w:val="446"/>
          <w:marRight w:val="0"/>
          <w:marTop w:val="0"/>
          <w:marBottom w:val="0"/>
          <w:divBdr>
            <w:top w:val="none" w:sz="0" w:space="0" w:color="auto"/>
            <w:left w:val="none" w:sz="0" w:space="0" w:color="auto"/>
            <w:bottom w:val="none" w:sz="0" w:space="0" w:color="auto"/>
            <w:right w:val="none" w:sz="0" w:space="0" w:color="auto"/>
          </w:divBdr>
        </w:div>
        <w:div w:id="527836497">
          <w:marLeft w:val="446"/>
          <w:marRight w:val="0"/>
          <w:marTop w:val="0"/>
          <w:marBottom w:val="0"/>
          <w:divBdr>
            <w:top w:val="none" w:sz="0" w:space="0" w:color="auto"/>
            <w:left w:val="none" w:sz="0" w:space="0" w:color="auto"/>
            <w:bottom w:val="none" w:sz="0" w:space="0" w:color="auto"/>
            <w:right w:val="none" w:sz="0" w:space="0" w:color="auto"/>
          </w:divBdr>
        </w:div>
        <w:div w:id="581642833">
          <w:marLeft w:val="446"/>
          <w:marRight w:val="0"/>
          <w:marTop w:val="0"/>
          <w:marBottom w:val="0"/>
          <w:divBdr>
            <w:top w:val="none" w:sz="0" w:space="0" w:color="auto"/>
            <w:left w:val="none" w:sz="0" w:space="0" w:color="auto"/>
            <w:bottom w:val="none" w:sz="0" w:space="0" w:color="auto"/>
            <w:right w:val="none" w:sz="0" w:space="0" w:color="auto"/>
          </w:divBdr>
        </w:div>
        <w:div w:id="586161241">
          <w:marLeft w:val="446"/>
          <w:marRight w:val="0"/>
          <w:marTop w:val="0"/>
          <w:marBottom w:val="0"/>
          <w:divBdr>
            <w:top w:val="none" w:sz="0" w:space="0" w:color="auto"/>
            <w:left w:val="none" w:sz="0" w:space="0" w:color="auto"/>
            <w:bottom w:val="none" w:sz="0" w:space="0" w:color="auto"/>
            <w:right w:val="none" w:sz="0" w:space="0" w:color="auto"/>
          </w:divBdr>
        </w:div>
        <w:div w:id="618225746">
          <w:marLeft w:val="446"/>
          <w:marRight w:val="0"/>
          <w:marTop w:val="0"/>
          <w:marBottom w:val="0"/>
          <w:divBdr>
            <w:top w:val="none" w:sz="0" w:space="0" w:color="auto"/>
            <w:left w:val="none" w:sz="0" w:space="0" w:color="auto"/>
            <w:bottom w:val="none" w:sz="0" w:space="0" w:color="auto"/>
            <w:right w:val="none" w:sz="0" w:space="0" w:color="auto"/>
          </w:divBdr>
        </w:div>
        <w:div w:id="618530278">
          <w:marLeft w:val="446"/>
          <w:marRight w:val="0"/>
          <w:marTop w:val="0"/>
          <w:marBottom w:val="0"/>
          <w:divBdr>
            <w:top w:val="none" w:sz="0" w:space="0" w:color="auto"/>
            <w:left w:val="none" w:sz="0" w:space="0" w:color="auto"/>
            <w:bottom w:val="none" w:sz="0" w:space="0" w:color="auto"/>
            <w:right w:val="none" w:sz="0" w:space="0" w:color="auto"/>
          </w:divBdr>
        </w:div>
        <w:div w:id="768769039">
          <w:marLeft w:val="446"/>
          <w:marRight w:val="0"/>
          <w:marTop w:val="0"/>
          <w:marBottom w:val="0"/>
          <w:divBdr>
            <w:top w:val="none" w:sz="0" w:space="0" w:color="auto"/>
            <w:left w:val="none" w:sz="0" w:space="0" w:color="auto"/>
            <w:bottom w:val="none" w:sz="0" w:space="0" w:color="auto"/>
            <w:right w:val="none" w:sz="0" w:space="0" w:color="auto"/>
          </w:divBdr>
        </w:div>
        <w:div w:id="933628889">
          <w:marLeft w:val="446"/>
          <w:marRight w:val="0"/>
          <w:marTop w:val="0"/>
          <w:marBottom w:val="0"/>
          <w:divBdr>
            <w:top w:val="none" w:sz="0" w:space="0" w:color="auto"/>
            <w:left w:val="none" w:sz="0" w:space="0" w:color="auto"/>
            <w:bottom w:val="none" w:sz="0" w:space="0" w:color="auto"/>
            <w:right w:val="none" w:sz="0" w:space="0" w:color="auto"/>
          </w:divBdr>
        </w:div>
        <w:div w:id="1328434184">
          <w:marLeft w:val="446"/>
          <w:marRight w:val="0"/>
          <w:marTop w:val="0"/>
          <w:marBottom w:val="0"/>
          <w:divBdr>
            <w:top w:val="none" w:sz="0" w:space="0" w:color="auto"/>
            <w:left w:val="none" w:sz="0" w:space="0" w:color="auto"/>
            <w:bottom w:val="none" w:sz="0" w:space="0" w:color="auto"/>
            <w:right w:val="none" w:sz="0" w:space="0" w:color="auto"/>
          </w:divBdr>
        </w:div>
        <w:div w:id="1340431162">
          <w:marLeft w:val="446"/>
          <w:marRight w:val="0"/>
          <w:marTop w:val="0"/>
          <w:marBottom w:val="0"/>
          <w:divBdr>
            <w:top w:val="none" w:sz="0" w:space="0" w:color="auto"/>
            <w:left w:val="none" w:sz="0" w:space="0" w:color="auto"/>
            <w:bottom w:val="none" w:sz="0" w:space="0" w:color="auto"/>
            <w:right w:val="none" w:sz="0" w:space="0" w:color="auto"/>
          </w:divBdr>
        </w:div>
        <w:div w:id="1527013775">
          <w:marLeft w:val="446"/>
          <w:marRight w:val="0"/>
          <w:marTop w:val="0"/>
          <w:marBottom w:val="0"/>
          <w:divBdr>
            <w:top w:val="none" w:sz="0" w:space="0" w:color="auto"/>
            <w:left w:val="none" w:sz="0" w:space="0" w:color="auto"/>
            <w:bottom w:val="none" w:sz="0" w:space="0" w:color="auto"/>
            <w:right w:val="none" w:sz="0" w:space="0" w:color="auto"/>
          </w:divBdr>
        </w:div>
        <w:div w:id="1623808375">
          <w:marLeft w:val="446"/>
          <w:marRight w:val="0"/>
          <w:marTop w:val="0"/>
          <w:marBottom w:val="0"/>
          <w:divBdr>
            <w:top w:val="none" w:sz="0" w:space="0" w:color="auto"/>
            <w:left w:val="none" w:sz="0" w:space="0" w:color="auto"/>
            <w:bottom w:val="none" w:sz="0" w:space="0" w:color="auto"/>
            <w:right w:val="none" w:sz="0" w:space="0" w:color="auto"/>
          </w:divBdr>
        </w:div>
        <w:div w:id="1708338390">
          <w:marLeft w:val="446"/>
          <w:marRight w:val="0"/>
          <w:marTop w:val="0"/>
          <w:marBottom w:val="0"/>
          <w:divBdr>
            <w:top w:val="none" w:sz="0" w:space="0" w:color="auto"/>
            <w:left w:val="none" w:sz="0" w:space="0" w:color="auto"/>
            <w:bottom w:val="none" w:sz="0" w:space="0" w:color="auto"/>
            <w:right w:val="none" w:sz="0" w:space="0" w:color="auto"/>
          </w:divBdr>
        </w:div>
      </w:divsChild>
    </w:div>
    <w:div w:id="1221936470">
      <w:bodyDiv w:val="1"/>
      <w:marLeft w:val="0"/>
      <w:marRight w:val="0"/>
      <w:marTop w:val="0"/>
      <w:marBottom w:val="0"/>
      <w:divBdr>
        <w:top w:val="none" w:sz="0" w:space="0" w:color="auto"/>
        <w:left w:val="none" w:sz="0" w:space="0" w:color="auto"/>
        <w:bottom w:val="none" w:sz="0" w:space="0" w:color="auto"/>
        <w:right w:val="none" w:sz="0" w:space="0" w:color="auto"/>
      </w:divBdr>
      <w:divsChild>
        <w:div w:id="1670716623">
          <w:marLeft w:val="0"/>
          <w:marRight w:val="0"/>
          <w:marTop w:val="0"/>
          <w:marBottom w:val="0"/>
          <w:divBdr>
            <w:top w:val="none" w:sz="0" w:space="0" w:color="auto"/>
            <w:left w:val="none" w:sz="0" w:space="0" w:color="auto"/>
            <w:bottom w:val="none" w:sz="0" w:space="0" w:color="auto"/>
            <w:right w:val="none" w:sz="0" w:space="0" w:color="auto"/>
          </w:divBdr>
          <w:divsChild>
            <w:div w:id="899900649">
              <w:marLeft w:val="0"/>
              <w:marRight w:val="0"/>
              <w:marTop w:val="0"/>
              <w:marBottom w:val="0"/>
              <w:divBdr>
                <w:top w:val="none" w:sz="0" w:space="0" w:color="auto"/>
                <w:left w:val="none" w:sz="0" w:space="0" w:color="auto"/>
                <w:bottom w:val="none" w:sz="0" w:space="0" w:color="auto"/>
                <w:right w:val="none" w:sz="0" w:space="0" w:color="auto"/>
              </w:divBdr>
              <w:divsChild>
                <w:div w:id="1672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7570">
      <w:bodyDiv w:val="1"/>
      <w:marLeft w:val="0"/>
      <w:marRight w:val="0"/>
      <w:marTop w:val="0"/>
      <w:marBottom w:val="0"/>
      <w:divBdr>
        <w:top w:val="none" w:sz="0" w:space="0" w:color="auto"/>
        <w:left w:val="none" w:sz="0" w:space="0" w:color="auto"/>
        <w:bottom w:val="none" w:sz="0" w:space="0" w:color="auto"/>
        <w:right w:val="none" w:sz="0" w:space="0" w:color="auto"/>
      </w:divBdr>
      <w:divsChild>
        <w:div w:id="882060990">
          <w:marLeft w:val="0"/>
          <w:marRight w:val="0"/>
          <w:marTop w:val="0"/>
          <w:marBottom w:val="0"/>
          <w:divBdr>
            <w:top w:val="none" w:sz="0" w:space="0" w:color="auto"/>
            <w:left w:val="none" w:sz="0" w:space="0" w:color="auto"/>
            <w:bottom w:val="none" w:sz="0" w:space="0" w:color="auto"/>
            <w:right w:val="none" w:sz="0" w:space="0" w:color="auto"/>
          </w:divBdr>
          <w:divsChild>
            <w:div w:id="1824808541">
              <w:marLeft w:val="0"/>
              <w:marRight w:val="0"/>
              <w:marTop w:val="0"/>
              <w:marBottom w:val="0"/>
              <w:divBdr>
                <w:top w:val="none" w:sz="0" w:space="0" w:color="auto"/>
                <w:left w:val="none" w:sz="0" w:space="0" w:color="auto"/>
                <w:bottom w:val="none" w:sz="0" w:space="0" w:color="auto"/>
                <w:right w:val="none" w:sz="0" w:space="0" w:color="auto"/>
              </w:divBdr>
              <w:divsChild>
                <w:div w:id="13246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90283">
      <w:bodyDiv w:val="1"/>
      <w:marLeft w:val="0"/>
      <w:marRight w:val="0"/>
      <w:marTop w:val="0"/>
      <w:marBottom w:val="0"/>
      <w:divBdr>
        <w:top w:val="none" w:sz="0" w:space="0" w:color="auto"/>
        <w:left w:val="none" w:sz="0" w:space="0" w:color="auto"/>
        <w:bottom w:val="none" w:sz="0" w:space="0" w:color="auto"/>
        <w:right w:val="none" w:sz="0" w:space="0" w:color="auto"/>
      </w:divBdr>
      <w:divsChild>
        <w:div w:id="191312597">
          <w:marLeft w:val="446"/>
          <w:marRight w:val="0"/>
          <w:marTop w:val="0"/>
          <w:marBottom w:val="0"/>
          <w:divBdr>
            <w:top w:val="none" w:sz="0" w:space="0" w:color="auto"/>
            <w:left w:val="none" w:sz="0" w:space="0" w:color="auto"/>
            <w:bottom w:val="none" w:sz="0" w:space="0" w:color="auto"/>
            <w:right w:val="none" w:sz="0" w:space="0" w:color="auto"/>
          </w:divBdr>
        </w:div>
        <w:div w:id="284703964">
          <w:marLeft w:val="446"/>
          <w:marRight w:val="0"/>
          <w:marTop w:val="0"/>
          <w:marBottom w:val="0"/>
          <w:divBdr>
            <w:top w:val="none" w:sz="0" w:space="0" w:color="auto"/>
            <w:left w:val="none" w:sz="0" w:space="0" w:color="auto"/>
            <w:bottom w:val="none" w:sz="0" w:space="0" w:color="auto"/>
            <w:right w:val="none" w:sz="0" w:space="0" w:color="auto"/>
          </w:divBdr>
        </w:div>
        <w:div w:id="577249566">
          <w:marLeft w:val="446"/>
          <w:marRight w:val="0"/>
          <w:marTop w:val="0"/>
          <w:marBottom w:val="0"/>
          <w:divBdr>
            <w:top w:val="none" w:sz="0" w:space="0" w:color="auto"/>
            <w:left w:val="none" w:sz="0" w:space="0" w:color="auto"/>
            <w:bottom w:val="none" w:sz="0" w:space="0" w:color="auto"/>
            <w:right w:val="none" w:sz="0" w:space="0" w:color="auto"/>
          </w:divBdr>
        </w:div>
        <w:div w:id="769853699">
          <w:marLeft w:val="446"/>
          <w:marRight w:val="0"/>
          <w:marTop w:val="0"/>
          <w:marBottom w:val="0"/>
          <w:divBdr>
            <w:top w:val="none" w:sz="0" w:space="0" w:color="auto"/>
            <w:left w:val="none" w:sz="0" w:space="0" w:color="auto"/>
            <w:bottom w:val="none" w:sz="0" w:space="0" w:color="auto"/>
            <w:right w:val="none" w:sz="0" w:space="0" w:color="auto"/>
          </w:divBdr>
        </w:div>
        <w:div w:id="1031491374">
          <w:marLeft w:val="446"/>
          <w:marRight w:val="0"/>
          <w:marTop w:val="0"/>
          <w:marBottom w:val="0"/>
          <w:divBdr>
            <w:top w:val="none" w:sz="0" w:space="0" w:color="auto"/>
            <w:left w:val="none" w:sz="0" w:space="0" w:color="auto"/>
            <w:bottom w:val="none" w:sz="0" w:space="0" w:color="auto"/>
            <w:right w:val="none" w:sz="0" w:space="0" w:color="auto"/>
          </w:divBdr>
        </w:div>
        <w:div w:id="1031761198">
          <w:marLeft w:val="446"/>
          <w:marRight w:val="0"/>
          <w:marTop w:val="0"/>
          <w:marBottom w:val="0"/>
          <w:divBdr>
            <w:top w:val="none" w:sz="0" w:space="0" w:color="auto"/>
            <w:left w:val="none" w:sz="0" w:space="0" w:color="auto"/>
            <w:bottom w:val="none" w:sz="0" w:space="0" w:color="auto"/>
            <w:right w:val="none" w:sz="0" w:space="0" w:color="auto"/>
          </w:divBdr>
        </w:div>
        <w:div w:id="1105081437">
          <w:marLeft w:val="446"/>
          <w:marRight w:val="0"/>
          <w:marTop w:val="0"/>
          <w:marBottom w:val="0"/>
          <w:divBdr>
            <w:top w:val="none" w:sz="0" w:space="0" w:color="auto"/>
            <w:left w:val="none" w:sz="0" w:space="0" w:color="auto"/>
            <w:bottom w:val="none" w:sz="0" w:space="0" w:color="auto"/>
            <w:right w:val="none" w:sz="0" w:space="0" w:color="auto"/>
          </w:divBdr>
        </w:div>
        <w:div w:id="1320688637">
          <w:marLeft w:val="446"/>
          <w:marRight w:val="0"/>
          <w:marTop w:val="0"/>
          <w:marBottom w:val="0"/>
          <w:divBdr>
            <w:top w:val="none" w:sz="0" w:space="0" w:color="auto"/>
            <w:left w:val="none" w:sz="0" w:space="0" w:color="auto"/>
            <w:bottom w:val="none" w:sz="0" w:space="0" w:color="auto"/>
            <w:right w:val="none" w:sz="0" w:space="0" w:color="auto"/>
          </w:divBdr>
        </w:div>
        <w:div w:id="1389496950">
          <w:marLeft w:val="446"/>
          <w:marRight w:val="0"/>
          <w:marTop w:val="0"/>
          <w:marBottom w:val="0"/>
          <w:divBdr>
            <w:top w:val="none" w:sz="0" w:space="0" w:color="auto"/>
            <w:left w:val="none" w:sz="0" w:space="0" w:color="auto"/>
            <w:bottom w:val="none" w:sz="0" w:space="0" w:color="auto"/>
            <w:right w:val="none" w:sz="0" w:space="0" w:color="auto"/>
          </w:divBdr>
        </w:div>
        <w:div w:id="1544291655">
          <w:marLeft w:val="446"/>
          <w:marRight w:val="0"/>
          <w:marTop w:val="0"/>
          <w:marBottom w:val="0"/>
          <w:divBdr>
            <w:top w:val="none" w:sz="0" w:space="0" w:color="auto"/>
            <w:left w:val="none" w:sz="0" w:space="0" w:color="auto"/>
            <w:bottom w:val="none" w:sz="0" w:space="0" w:color="auto"/>
            <w:right w:val="none" w:sz="0" w:space="0" w:color="auto"/>
          </w:divBdr>
        </w:div>
        <w:div w:id="1550605872">
          <w:marLeft w:val="446"/>
          <w:marRight w:val="0"/>
          <w:marTop w:val="0"/>
          <w:marBottom w:val="0"/>
          <w:divBdr>
            <w:top w:val="none" w:sz="0" w:space="0" w:color="auto"/>
            <w:left w:val="none" w:sz="0" w:space="0" w:color="auto"/>
            <w:bottom w:val="none" w:sz="0" w:space="0" w:color="auto"/>
            <w:right w:val="none" w:sz="0" w:space="0" w:color="auto"/>
          </w:divBdr>
        </w:div>
        <w:div w:id="1740517431">
          <w:marLeft w:val="446"/>
          <w:marRight w:val="0"/>
          <w:marTop w:val="0"/>
          <w:marBottom w:val="0"/>
          <w:divBdr>
            <w:top w:val="none" w:sz="0" w:space="0" w:color="auto"/>
            <w:left w:val="none" w:sz="0" w:space="0" w:color="auto"/>
            <w:bottom w:val="none" w:sz="0" w:space="0" w:color="auto"/>
            <w:right w:val="none" w:sz="0" w:space="0" w:color="auto"/>
          </w:divBdr>
        </w:div>
        <w:div w:id="1791896546">
          <w:marLeft w:val="446"/>
          <w:marRight w:val="0"/>
          <w:marTop w:val="0"/>
          <w:marBottom w:val="0"/>
          <w:divBdr>
            <w:top w:val="none" w:sz="0" w:space="0" w:color="auto"/>
            <w:left w:val="none" w:sz="0" w:space="0" w:color="auto"/>
            <w:bottom w:val="none" w:sz="0" w:space="0" w:color="auto"/>
            <w:right w:val="none" w:sz="0" w:space="0" w:color="auto"/>
          </w:divBdr>
        </w:div>
        <w:div w:id="1803689312">
          <w:marLeft w:val="446"/>
          <w:marRight w:val="0"/>
          <w:marTop w:val="0"/>
          <w:marBottom w:val="0"/>
          <w:divBdr>
            <w:top w:val="none" w:sz="0" w:space="0" w:color="auto"/>
            <w:left w:val="none" w:sz="0" w:space="0" w:color="auto"/>
            <w:bottom w:val="none" w:sz="0" w:space="0" w:color="auto"/>
            <w:right w:val="none" w:sz="0" w:space="0" w:color="auto"/>
          </w:divBdr>
        </w:div>
        <w:div w:id="2106876442">
          <w:marLeft w:val="446"/>
          <w:marRight w:val="0"/>
          <w:marTop w:val="0"/>
          <w:marBottom w:val="0"/>
          <w:divBdr>
            <w:top w:val="none" w:sz="0" w:space="0" w:color="auto"/>
            <w:left w:val="none" w:sz="0" w:space="0" w:color="auto"/>
            <w:bottom w:val="none" w:sz="0" w:space="0" w:color="auto"/>
            <w:right w:val="none" w:sz="0" w:space="0" w:color="auto"/>
          </w:divBdr>
        </w:div>
      </w:divsChild>
    </w:div>
    <w:div w:id="1295016049">
      <w:bodyDiv w:val="1"/>
      <w:marLeft w:val="0"/>
      <w:marRight w:val="0"/>
      <w:marTop w:val="0"/>
      <w:marBottom w:val="0"/>
      <w:divBdr>
        <w:top w:val="none" w:sz="0" w:space="0" w:color="auto"/>
        <w:left w:val="none" w:sz="0" w:space="0" w:color="auto"/>
        <w:bottom w:val="none" w:sz="0" w:space="0" w:color="auto"/>
        <w:right w:val="none" w:sz="0" w:space="0" w:color="auto"/>
      </w:divBdr>
      <w:divsChild>
        <w:div w:id="847721094">
          <w:marLeft w:val="0"/>
          <w:marRight w:val="0"/>
          <w:marTop w:val="0"/>
          <w:marBottom w:val="0"/>
          <w:divBdr>
            <w:top w:val="none" w:sz="0" w:space="0" w:color="auto"/>
            <w:left w:val="none" w:sz="0" w:space="0" w:color="auto"/>
            <w:bottom w:val="none" w:sz="0" w:space="0" w:color="auto"/>
            <w:right w:val="none" w:sz="0" w:space="0" w:color="auto"/>
          </w:divBdr>
          <w:divsChild>
            <w:div w:id="870147471">
              <w:marLeft w:val="0"/>
              <w:marRight w:val="0"/>
              <w:marTop w:val="0"/>
              <w:marBottom w:val="0"/>
              <w:divBdr>
                <w:top w:val="none" w:sz="0" w:space="0" w:color="auto"/>
                <w:left w:val="none" w:sz="0" w:space="0" w:color="auto"/>
                <w:bottom w:val="none" w:sz="0" w:space="0" w:color="auto"/>
                <w:right w:val="none" w:sz="0" w:space="0" w:color="auto"/>
              </w:divBdr>
              <w:divsChild>
                <w:div w:id="10602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57206">
      <w:bodyDiv w:val="1"/>
      <w:marLeft w:val="0"/>
      <w:marRight w:val="0"/>
      <w:marTop w:val="0"/>
      <w:marBottom w:val="0"/>
      <w:divBdr>
        <w:top w:val="none" w:sz="0" w:space="0" w:color="auto"/>
        <w:left w:val="none" w:sz="0" w:space="0" w:color="auto"/>
        <w:bottom w:val="none" w:sz="0" w:space="0" w:color="auto"/>
        <w:right w:val="none" w:sz="0" w:space="0" w:color="auto"/>
      </w:divBdr>
    </w:div>
    <w:div w:id="1335298370">
      <w:bodyDiv w:val="1"/>
      <w:marLeft w:val="0"/>
      <w:marRight w:val="0"/>
      <w:marTop w:val="0"/>
      <w:marBottom w:val="0"/>
      <w:divBdr>
        <w:top w:val="none" w:sz="0" w:space="0" w:color="auto"/>
        <w:left w:val="none" w:sz="0" w:space="0" w:color="auto"/>
        <w:bottom w:val="none" w:sz="0" w:space="0" w:color="auto"/>
        <w:right w:val="none" w:sz="0" w:space="0" w:color="auto"/>
      </w:divBdr>
      <w:divsChild>
        <w:div w:id="225070033">
          <w:marLeft w:val="446"/>
          <w:marRight w:val="0"/>
          <w:marTop w:val="0"/>
          <w:marBottom w:val="0"/>
          <w:divBdr>
            <w:top w:val="none" w:sz="0" w:space="0" w:color="auto"/>
            <w:left w:val="none" w:sz="0" w:space="0" w:color="auto"/>
            <w:bottom w:val="none" w:sz="0" w:space="0" w:color="auto"/>
            <w:right w:val="none" w:sz="0" w:space="0" w:color="auto"/>
          </w:divBdr>
        </w:div>
        <w:div w:id="325473628">
          <w:marLeft w:val="446"/>
          <w:marRight w:val="0"/>
          <w:marTop w:val="0"/>
          <w:marBottom w:val="0"/>
          <w:divBdr>
            <w:top w:val="none" w:sz="0" w:space="0" w:color="auto"/>
            <w:left w:val="none" w:sz="0" w:space="0" w:color="auto"/>
            <w:bottom w:val="none" w:sz="0" w:space="0" w:color="auto"/>
            <w:right w:val="none" w:sz="0" w:space="0" w:color="auto"/>
          </w:divBdr>
        </w:div>
        <w:div w:id="343899533">
          <w:marLeft w:val="446"/>
          <w:marRight w:val="0"/>
          <w:marTop w:val="0"/>
          <w:marBottom w:val="0"/>
          <w:divBdr>
            <w:top w:val="none" w:sz="0" w:space="0" w:color="auto"/>
            <w:left w:val="none" w:sz="0" w:space="0" w:color="auto"/>
            <w:bottom w:val="none" w:sz="0" w:space="0" w:color="auto"/>
            <w:right w:val="none" w:sz="0" w:space="0" w:color="auto"/>
          </w:divBdr>
        </w:div>
        <w:div w:id="797605603">
          <w:marLeft w:val="446"/>
          <w:marRight w:val="0"/>
          <w:marTop w:val="0"/>
          <w:marBottom w:val="0"/>
          <w:divBdr>
            <w:top w:val="none" w:sz="0" w:space="0" w:color="auto"/>
            <w:left w:val="none" w:sz="0" w:space="0" w:color="auto"/>
            <w:bottom w:val="none" w:sz="0" w:space="0" w:color="auto"/>
            <w:right w:val="none" w:sz="0" w:space="0" w:color="auto"/>
          </w:divBdr>
        </w:div>
        <w:div w:id="840975545">
          <w:marLeft w:val="446"/>
          <w:marRight w:val="0"/>
          <w:marTop w:val="0"/>
          <w:marBottom w:val="0"/>
          <w:divBdr>
            <w:top w:val="none" w:sz="0" w:space="0" w:color="auto"/>
            <w:left w:val="none" w:sz="0" w:space="0" w:color="auto"/>
            <w:bottom w:val="none" w:sz="0" w:space="0" w:color="auto"/>
            <w:right w:val="none" w:sz="0" w:space="0" w:color="auto"/>
          </w:divBdr>
        </w:div>
        <w:div w:id="1020008034">
          <w:marLeft w:val="446"/>
          <w:marRight w:val="0"/>
          <w:marTop w:val="0"/>
          <w:marBottom w:val="0"/>
          <w:divBdr>
            <w:top w:val="none" w:sz="0" w:space="0" w:color="auto"/>
            <w:left w:val="none" w:sz="0" w:space="0" w:color="auto"/>
            <w:bottom w:val="none" w:sz="0" w:space="0" w:color="auto"/>
            <w:right w:val="none" w:sz="0" w:space="0" w:color="auto"/>
          </w:divBdr>
        </w:div>
        <w:div w:id="1084496907">
          <w:marLeft w:val="446"/>
          <w:marRight w:val="0"/>
          <w:marTop w:val="0"/>
          <w:marBottom w:val="0"/>
          <w:divBdr>
            <w:top w:val="none" w:sz="0" w:space="0" w:color="auto"/>
            <w:left w:val="none" w:sz="0" w:space="0" w:color="auto"/>
            <w:bottom w:val="none" w:sz="0" w:space="0" w:color="auto"/>
            <w:right w:val="none" w:sz="0" w:space="0" w:color="auto"/>
          </w:divBdr>
        </w:div>
        <w:div w:id="1725105819">
          <w:marLeft w:val="446"/>
          <w:marRight w:val="0"/>
          <w:marTop w:val="0"/>
          <w:marBottom w:val="0"/>
          <w:divBdr>
            <w:top w:val="none" w:sz="0" w:space="0" w:color="auto"/>
            <w:left w:val="none" w:sz="0" w:space="0" w:color="auto"/>
            <w:bottom w:val="none" w:sz="0" w:space="0" w:color="auto"/>
            <w:right w:val="none" w:sz="0" w:space="0" w:color="auto"/>
          </w:divBdr>
        </w:div>
        <w:div w:id="2098095583">
          <w:marLeft w:val="446"/>
          <w:marRight w:val="0"/>
          <w:marTop w:val="0"/>
          <w:marBottom w:val="0"/>
          <w:divBdr>
            <w:top w:val="none" w:sz="0" w:space="0" w:color="auto"/>
            <w:left w:val="none" w:sz="0" w:space="0" w:color="auto"/>
            <w:bottom w:val="none" w:sz="0" w:space="0" w:color="auto"/>
            <w:right w:val="none" w:sz="0" w:space="0" w:color="auto"/>
          </w:divBdr>
        </w:div>
        <w:div w:id="2141879460">
          <w:marLeft w:val="446"/>
          <w:marRight w:val="0"/>
          <w:marTop w:val="0"/>
          <w:marBottom w:val="0"/>
          <w:divBdr>
            <w:top w:val="none" w:sz="0" w:space="0" w:color="auto"/>
            <w:left w:val="none" w:sz="0" w:space="0" w:color="auto"/>
            <w:bottom w:val="none" w:sz="0" w:space="0" w:color="auto"/>
            <w:right w:val="none" w:sz="0" w:space="0" w:color="auto"/>
          </w:divBdr>
        </w:div>
      </w:divsChild>
    </w:div>
    <w:div w:id="1379554153">
      <w:bodyDiv w:val="1"/>
      <w:marLeft w:val="0"/>
      <w:marRight w:val="0"/>
      <w:marTop w:val="0"/>
      <w:marBottom w:val="0"/>
      <w:divBdr>
        <w:top w:val="none" w:sz="0" w:space="0" w:color="auto"/>
        <w:left w:val="none" w:sz="0" w:space="0" w:color="auto"/>
        <w:bottom w:val="none" w:sz="0" w:space="0" w:color="auto"/>
        <w:right w:val="none" w:sz="0" w:space="0" w:color="auto"/>
      </w:divBdr>
      <w:divsChild>
        <w:div w:id="1716271887">
          <w:marLeft w:val="0"/>
          <w:marRight w:val="0"/>
          <w:marTop w:val="0"/>
          <w:marBottom w:val="0"/>
          <w:divBdr>
            <w:top w:val="none" w:sz="0" w:space="0" w:color="auto"/>
            <w:left w:val="none" w:sz="0" w:space="0" w:color="auto"/>
            <w:bottom w:val="none" w:sz="0" w:space="0" w:color="auto"/>
            <w:right w:val="none" w:sz="0" w:space="0" w:color="auto"/>
          </w:divBdr>
          <w:divsChild>
            <w:div w:id="503859952">
              <w:marLeft w:val="0"/>
              <w:marRight w:val="0"/>
              <w:marTop w:val="0"/>
              <w:marBottom w:val="0"/>
              <w:divBdr>
                <w:top w:val="none" w:sz="0" w:space="0" w:color="auto"/>
                <w:left w:val="none" w:sz="0" w:space="0" w:color="auto"/>
                <w:bottom w:val="none" w:sz="0" w:space="0" w:color="auto"/>
                <w:right w:val="none" w:sz="0" w:space="0" w:color="auto"/>
              </w:divBdr>
              <w:divsChild>
                <w:div w:id="1112898729">
                  <w:marLeft w:val="0"/>
                  <w:marRight w:val="0"/>
                  <w:marTop w:val="0"/>
                  <w:marBottom w:val="0"/>
                  <w:divBdr>
                    <w:top w:val="none" w:sz="0" w:space="0" w:color="auto"/>
                    <w:left w:val="none" w:sz="0" w:space="0" w:color="auto"/>
                    <w:bottom w:val="none" w:sz="0" w:space="0" w:color="auto"/>
                    <w:right w:val="none" w:sz="0" w:space="0" w:color="auto"/>
                  </w:divBdr>
                  <w:divsChild>
                    <w:div w:id="7490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73219">
      <w:bodyDiv w:val="1"/>
      <w:marLeft w:val="0"/>
      <w:marRight w:val="0"/>
      <w:marTop w:val="0"/>
      <w:marBottom w:val="0"/>
      <w:divBdr>
        <w:top w:val="none" w:sz="0" w:space="0" w:color="auto"/>
        <w:left w:val="none" w:sz="0" w:space="0" w:color="auto"/>
        <w:bottom w:val="none" w:sz="0" w:space="0" w:color="auto"/>
        <w:right w:val="none" w:sz="0" w:space="0" w:color="auto"/>
      </w:divBdr>
    </w:div>
    <w:div w:id="1423838392">
      <w:bodyDiv w:val="1"/>
      <w:marLeft w:val="0"/>
      <w:marRight w:val="0"/>
      <w:marTop w:val="0"/>
      <w:marBottom w:val="0"/>
      <w:divBdr>
        <w:top w:val="none" w:sz="0" w:space="0" w:color="auto"/>
        <w:left w:val="none" w:sz="0" w:space="0" w:color="auto"/>
        <w:bottom w:val="none" w:sz="0" w:space="0" w:color="auto"/>
        <w:right w:val="none" w:sz="0" w:space="0" w:color="auto"/>
      </w:divBdr>
    </w:div>
    <w:div w:id="1424492133">
      <w:bodyDiv w:val="1"/>
      <w:marLeft w:val="0"/>
      <w:marRight w:val="0"/>
      <w:marTop w:val="0"/>
      <w:marBottom w:val="0"/>
      <w:divBdr>
        <w:top w:val="none" w:sz="0" w:space="0" w:color="auto"/>
        <w:left w:val="none" w:sz="0" w:space="0" w:color="auto"/>
        <w:bottom w:val="none" w:sz="0" w:space="0" w:color="auto"/>
        <w:right w:val="none" w:sz="0" w:space="0" w:color="auto"/>
      </w:divBdr>
    </w:div>
    <w:div w:id="1438334339">
      <w:bodyDiv w:val="1"/>
      <w:marLeft w:val="0"/>
      <w:marRight w:val="0"/>
      <w:marTop w:val="0"/>
      <w:marBottom w:val="0"/>
      <w:divBdr>
        <w:top w:val="none" w:sz="0" w:space="0" w:color="auto"/>
        <w:left w:val="none" w:sz="0" w:space="0" w:color="auto"/>
        <w:bottom w:val="none" w:sz="0" w:space="0" w:color="auto"/>
        <w:right w:val="none" w:sz="0" w:space="0" w:color="auto"/>
      </w:divBdr>
    </w:div>
    <w:div w:id="1457988406">
      <w:bodyDiv w:val="1"/>
      <w:marLeft w:val="0"/>
      <w:marRight w:val="0"/>
      <w:marTop w:val="0"/>
      <w:marBottom w:val="0"/>
      <w:divBdr>
        <w:top w:val="none" w:sz="0" w:space="0" w:color="auto"/>
        <w:left w:val="none" w:sz="0" w:space="0" w:color="auto"/>
        <w:bottom w:val="none" w:sz="0" w:space="0" w:color="auto"/>
        <w:right w:val="none" w:sz="0" w:space="0" w:color="auto"/>
      </w:divBdr>
    </w:div>
    <w:div w:id="1475367713">
      <w:bodyDiv w:val="1"/>
      <w:marLeft w:val="0"/>
      <w:marRight w:val="0"/>
      <w:marTop w:val="0"/>
      <w:marBottom w:val="0"/>
      <w:divBdr>
        <w:top w:val="none" w:sz="0" w:space="0" w:color="auto"/>
        <w:left w:val="none" w:sz="0" w:space="0" w:color="auto"/>
        <w:bottom w:val="none" w:sz="0" w:space="0" w:color="auto"/>
        <w:right w:val="none" w:sz="0" w:space="0" w:color="auto"/>
      </w:divBdr>
    </w:div>
    <w:div w:id="1476488850">
      <w:bodyDiv w:val="1"/>
      <w:marLeft w:val="0"/>
      <w:marRight w:val="0"/>
      <w:marTop w:val="0"/>
      <w:marBottom w:val="0"/>
      <w:divBdr>
        <w:top w:val="none" w:sz="0" w:space="0" w:color="auto"/>
        <w:left w:val="none" w:sz="0" w:space="0" w:color="auto"/>
        <w:bottom w:val="none" w:sz="0" w:space="0" w:color="auto"/>
        <w:right w:val="none" w:sz="0" w:space="0" w:color="auto"/>
      </w:divBdr>
      <w:divsChild>
        <w:div w:id="636840176">
          <w:marLeft w:val="0"/>
          <w:marRight w:val="0"/>
          <w:marTop w:val="0"/>
          <w:marBottom w:val="0"/>
          <w:divBdr>
            <w:top w:val="none" w:sz="0" w:space="0" w:color="auto"/>
            <w:left w:val="none" w:sz="0" w:space="0" w:color="auto"/>
            <w:bottom w:val="none" w:sz="0" w:space="0" w:color="auto"/>
            <w:right w:val="none" w:sz="0" w:space="0" w:color="auto"/>
          </w:divBdr>
          <w:divsChild>
            <w:div w:id="2058048916">
              <w:marLeft w:val="0"/>
              <w:marRight w:val="0"/>
              <w:marTop w:val="0"/>
              <w:marBottom w:val="0"/>
              <w:divBdr>
                <w:top w:val="none" w:sz="0" w:space="0" w:color="auto"/>
                <w:left w:val="none" w:sz="0" w:space="0" w:color="auto"/>
                <w:bottom w:val="none" w:sz="0" w:space="0" w:color="auto"/>
                <w:right w:val="none" w:sz="0" w:space="0" w:color="auto"/>
              </w:divBdr>
              <w:divsChild>
                <w:div w:id="9492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8995">
      <w:bodyDiv w:val="1"/>
      <w:marLeft w:val="0"/>
      <w:marRight w:val="0"/>
      <w:marTop w:val="0"/>
      <w:marBottom w:val="0"/>
      <w:divBdr>
        <w:top w:val="none" w:sz="0" w:space="0" w:color="auto"/>
        <w:left w:val="none" w:sz="0" w:space="0" w:color="auto"/>
        <w:bottom w:val="none" w:sz="0" w:space="0" w:color="auto"/>
        <w:right w:val="none" w:sz="0" w:space="0" w:color="auto"/>
      </w:divBdr>
    </w:div>
    <w:div w:id="1527794555">
      <w:bodyDiv w:val="1"/>
      <w:marLeft w:val="0"/>
      <w:marRight w:val="0"/>
      <w:marTop w:val="0"/>
      <w:marBottom w:val="0"/>
      <w:divBdr>
        <w:top w:val="none" w:sz="0" w:space="0" w:color="auto"/>
        <w:left w:val="none" w:sz="0" w:space="0" w:color="auto"/>
        <w:bottom w:val="none" w:sz="0" w:space="0" w:color="auto"/>
        <w:right w:val="none" w:sz="0" w:space="0" w:color="auto"/>
      </w:divBdr>
      <w:divsChild>
        <w:div w:id="649484333">
          <w:marLeft w:val="0"/>
          <w:marRight w:val="0"/>
          <w:marTop w:val="0"/>
          <w:marBottom w:val="0"/>
          <w:divBdr>
            <w:top w:val="none" w:sz="0" w:space="0" w:color="auto"/>
            <w:left w:val="none" w:sz="0" w:space="0" w:color="auto"/>
            <w:bottom w:val="none" w:sz="0" w:space="0" w:color="auto"/>
            <w:right w:val="none" w:sz="0" w:space="0" w:color="auto"/>
          </w:divBdr>
          <w:divsChild>
            <w:div w:id="1606884692">
              <w:marLeft w:val="0"/>
              <w:marRight w:val="0"/>
              <w:marTop w:val="0"/>
              <w:marBottom w:val="0"/>
              <w:divBdr>
                <w:top w:val="none" w:sz="0" w:space="0" w:color="auto"/>
                <w:left w:val="none" w:sz="0" w:space="0" w:color="auto"/>
                <w:bottom w:val="none" w:sz="0" w:space="0" w:color="auto"/>
                <w:right w:val="none" w:sz="0" w:space="0" w:color="auto"/>
              </w:divBdr>
              <w:divsChild>
                <w:div w:id="1076364517">
                  <w:marLeft w:val="0"/>
                  <w:marRight w:val="0"/>
                  <w:marTop w:val="0"/>
                  <w:marBottom w:val="0"/>
                  <w:divBdr>
                    <w:top w:val="none" w:sz="0" w:space="0" w:color="auto"/>
                    <w:left w:val="none" w:sz="0" w:space="0" w:color="auto"/>
                    <w:bottom w:val="none" w:sz="0" w:space="0" w:color="auto"/>
                    <w:right w:val="none" w:sz="0" w:space="0" w:color="auto"/>
                  </w:divBdr>
                  <w:divsChild>
                    <w:div w:id="1483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80469">
      <w:bodyDiv w:val="1"/>
      <w:marLeft w:val="0"/>
      <w:marRight w:val="0"/>
      <w:marTop w:val="0"/>
      <w:marBottom w:val="0"/>
      <w:divBdr>
        <w:top w:val="none" w:sz="0" w:space="0" w:color="auto"/>
        <w:left w:val="none" w:sz="0" w:space="0" w:color="auto"/>
        <w:bottom w:val="none" w:sz="0" w:space="0" w:color="auto"/>
        <w:right w:val="none" w:sz="0" w:space="0" w:color="auto"/>
      </w:divBdr>
    </w:div>
    <w:div w:id="1583178050">
      <w:bodyDiv w:val="1"/>
      <w:marLeft w:val="0"/>
      <w:marRight w:val="0"/>
      <w:marTop w:val="0"/>
      <w:marBottom w:val="0"/>
      <w:divBdr>
        <w:top w:val="none" w:sz="0" w:space="0" w:color="auto"/>
        <w:left w:val="none" w:sz="0" w:space="0" w:color="auto"/>
        <w:bottom w:val="none" w:sz="0" w:space="0" w:color="auto"/>
        <w:right w:val="none" w:sz="0" w:space="0" w:color="auto"/>
      </w:divBdr>
    </w:div>
    <w:div w:id="1622372411">
      <w:bodyDiv w:val="1"/>
      <w:marLeft w:val="0"/>
      <w:marRight w:val="0"/>
      <w:marTop w:val="0"/>
      <w:marBottom w:val="0"/>
      <w:divBdr>
        <w:top w:val="none" w:sz="0" w:space="0" w:color="auto"/>
        <w:left w:val="none" w:sz="0" w:space="0" w:color="auto"/>
        <w:bottom w:val="none" w:sz="0" w:space="0" w:color="auto"/>
        <w:right w:val="none" w:sz="0" w:space="0" w:color="auto"/>
      </w:divBdr>
    </w:div>
    <w:div w:id="1628123067">
      <w:bodyDiv w:val="1"/>
      <w:marLeft w:val="0"/>
      <w:marRight w:val="0"/>
      <w:marTop w:val="0"/>
      <w:marBottom w:val="0"/>
      <w:divBdr>
        <w:top w:val="none" w:sz="0" w:space="0" w:color="auto"/>
        <w:left w:val="none" w:sz="0" w:space="0" w:color="auto"/>
        <w:bottom w:val="none" w:sz="0" w:space="0" w:color="auto"/>
        <w:right w:val="none" w:sz="0" w:space="0" w:color="auto"/>
      </w:divBdr>
    </w:div>
    <w:div w:id="1638099593">
      <w:bodyDiv w:val="1"/>
      <w:marLeft w:val="0"/>
      <w:marRight w:val="0"/>
      <w:marTop w:val="0"/>
      <w:marBottom w:val="0"/>
      <w:divBdr>
        <w:top w:val="none" w:sz="0" w:space="0" w:color="auto"/>
        <w:left w:val="none" w:sz="0" w:space="0" w:color="auto"/>
        <w:bottom w:val="none" w:sz="0" w:space="0" w:color="auto"/>
        <w:right w:val="none" w:sz="0" w:space="0" w:color="auto"/>
      </w:divBdr>
      <w:divsChild>
        <w:div w:id="56975015">
          <w:marLeft w:val="0"/>
          <w:marRight w:val="0"/>
          <w:marTop w:val="0"/>
          <w:marBottom w:val="0"/>
          <w:divBdr>
            <w:top w:val="none" w:sz="0" w:space="0" w:color="auto"/>
            <w:left w:val="none" w:sz="0" w:space="0" w:color="auto"/>
            <w:bottom w:val="none" w:sz="0" w:space="0" w:color="auto"/>
            <w:right w:val="none" w:sz="0" w:space="0" w:color="auto"/>
          </w:divBdr>
          <w:divsChild>
            <w:div w:id="202182390">
              <w:marLeft w:val="0"/>
              <w:marRight w:val="0"/>
              <w:marTop w:val="0"/>
              <w:marBottom w:val="0"/>
              <w:divBdr>
                <w:top w:val="none" w:sz="0" w:space="0" w:color="auto"/>
                <w:left w:val="none" w:sz="0" w:space="0" w:color="auto"/>
                <w:bottom w:val="none" w:sz="0" w:space="0" w:color="auto"/>
                <w:right w:val="none" w:sz="0" w:space="0" w:color="auto"/>
              </w:divBdr>
              <w:divsChild>
                <w:div w:id="2185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6644">
      <w:bodyDiv w:val="1"/>
      <w:marLeft w:val="0"/>
      <w:marRight w:val="0"/>
      <w:marTop w:val="0"/>
      <w:marBottom w:val="0"/>
      <w:divBdr>
        <w:top w:val="none" w:sz="0" w:space="0" w:color="auto"/>
        <w:left w:val="none" w:sz="0" w:space="0" w:color="auto"/>
        <w:bottom w:val="none" w:sz="0" w:space="0" w:color="auto"/>
        <w:right w:val="none" w:sz="0" w:space="0" w:color="auto"/>
      </w:divBdr>
    </w:div>
    <w:div w:id="1685355168">
      <w:bodyDiv w:val="1"/>
      <w:marLeft w:val="0"/>
      <w:marRight w:val="0"/>
      <w:marTop w:val="0"/>
      <w:marBottom w:val="0"/>
      <w:divBdr>
        <w:top w:val="none" w:sz="0" w:space="0" w:color="auto"/>
        <w:left w:val="none" w:sz="0" w:space="0" w:color="auto"/>
        <w:bottom w:val="none" w:sz="0" w:space="0" w:color="auto"/>
        <w:right w:val="none" w:sz="0" w:space="0" w:color="auto"/>
      </w:divBdr>
    </w:div>
    <w:div w:id="1712461362">
      <w:bodyDiv w:val="1"/>
      <w:marLeft w:val="0"/>
      <w:marRight w:val="0"/>
      <w:marTop w:val="0"/>
      <w:marBottom w:val="0"/>
      <w:divBdr>
        <w:top w:val="none" w:sz="0" w:space="0" w:color="auto"/>
        <w:left w:val="none" w:sz="0" w:space="0" w:color="auto"/>
        <w:bottom w:val="none" w:sz="0" w:space="0" w:color="auto"/>
        <w:right w:val="none" w:sz="0" w:space="0" w:color="auto"/>
      </w:divBdr>
    </w:div>
    <w:div w:id="1742364930">
      <w:bodyDiv w:val="1"/>
      <w:marLeft w:val="0"/>
      <w:marRight w:val="0"/>
      <w:marTop w:val="0"/>
      <w:marBottom w:val="0"/>
      <w:divBdr>
        <w:top w:val="none" w:sz="0" w:space="0" w:color="auto"/>
        <w:left w:val="none" w:sz="0" w:space="0" w:color="auto"/>
        <w:bottom w:val="none" w:sz="0" w:space="0" w:color="auto"/>
        <w:right w:val="none" w:sz="0" w:space="0" w:color="auto"/>
      </w:divBdr>
      <w:divsChild>
        <w:div w:id="1591886258">
          <w:marLeft w:val="0"/>
          <w:marRight w:val="0"/>
          <w:marTop w:val="0"/>
          <w:marBottom w:val="0"/>
          <w:divBdr>
            <w:top w:val="none" w:sz="0" w:space="0" w:color="auto"/>
            <w:left w:val="none" w:sz="0" w:space="0" w:color="auto"/>
            <w:bottom w:val="none" w:sz="0" w:space="0" w:color="auto"/>
            <w:right w:val="none" w:sz="0" w:space="0" w:color="auto"/>
          </w:divBdr>
          <w:divsChild>
            <w:div w:id="46076098">
              <w:marLeft w:val="0"/>
              <w:marRight w:val="0"/>
              <w:marTop w:val="0"/>
              <w:marBottom w:val="0"/>
              <w:divBdr>
                <w:top w:val="none" w:sz="0" w:space="0" w:color="auto"/>
                <w:left w:val="none" w:sz="0" w:space="0" w:color="auto"/>
                <w:bottom w:val="none" w:sz="0" w:space="0" w:color="auto"/>
                <w:right w:val="none" w:sz="0" w:space="0" w:color="auto"/>
              </w:divBdr>
              <w:divsChild>
                <w:div w:id="1054042379">
                  <w:marLeft w:val="0"/>
                  <w:marRight w:val="0"/>
                  <w:marTop w:val="0"/>
                  <w:marBottom w:val="0"/>
                  <w:divBdr>
                    <w:top w:val="none" w:sz="0" w:space="0" w:color="auto"/>
                    <w:left w:val="none" w:sz="0" w:space="0" w:color="auto"/>
                    <w:bottom w:val="none" w:sz="0" w:space="0" w:color="auto"/>
                    <w:right w:val="none" w:sz="0" w:space="0" w:color="auto"/>
                  </w:divBdr>
                  <w:divsChild>
                    <w:div w:id="7193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4936">
      <w:bodyDiv w:val="1"/>
      <w:marLeft w:val="0"/>
      <w:marRight w:val="0"/>
      <w:marTop w:val="0"/>
      <w:marBottom w:val="0"/>
      <w:divBdr>
        <w:top w:val="none" w:sz="0" w:space="0" w:color="auto"/>
        <w:left w:val="none" w:sz="0" w:space="0" w:color="auto"/>
        <w:bottom w:val="none" w:sz="0" w:space="0" w:color="auto"/>
        <w:right w:val="none" w:sz="0" w:space="0" w:color="auto"/>
      </w:divBdr>
    </w:div>
    <w:div w:id="1762290499">
      <w:bodyDiv w:val="1"/>
      <w:marLeft w:val="0"/>
      <w:marRight w:val="0"/>
      <w:marTop w:val="0"/>
      <w:marBottom w:val="0"/>
      <w:divBdr>
        <w:top w:val="none" w:sz="0" w:space="0" w:color="auto"/>
        <w:left w:val="none" w:sz="0" w:space="0" w:color="auto"/>
        <w:bottom w:val="none" w:sz="0" w:space="0" w:color="auto"/>
        <w:right w:val="none" w:sz="0" w:space="0" w:color="auto"/>
      </w:divBdr>
      <w:divsChild>
        <w:div w:id="785807548">
          <w:marLeft w:val="0"/>
          <w:marRight w:val="0"/>
          <w:marTop w:val="0"/>
          <w:marBottom w:val="0"/>
          <w:divBdr>
            <w:top w:val="none" w:sz="0" w:space="0" w:color="auto"/>
            <w:left w:val="none" w:sz="0" w:space="0" w:color="auto"/>
            <w:bottom w:val="none" w:sz="0" w:space="0" w:color="auto"/>
            <w:right w:val="none" w:sz="0" w:space="0" w:color="auto"/>
          </w:divBdr>
          <w:divsChild>
            <w:div w:id="2033729021">
              <w:marLeft w:val="0"/>
              <w:marRight w:val="0"/>
              <w:marTop w:val="0"/>
              <w:marBottom w:val="0"/>
              <w:divBdr>
                <w:top w:val="none" w:sz="0" w:space="0" w:color="auto"/>
                <w:left w:val="none" w:sz="0" w:space="0" w:color="auto"/>
                <w:bottom w:val="none" w:sz="0" w:space="0" w:color="auto"/>
                <w:right w:val="none" w:sz="0" w:space="0" w:color="auto"/>
              </w:divBdr>
              <w:divsChild>
                <w:div w:id="1873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8977">
      <w:bodyDiv w:val="1"/>
      <w:marLeft w:val="0"/>
      <w:marRight w:val="0"/>
      <w:marTop w:val="0"/>
      <w:marBottom w:val="0"/>
      <w:divBdr>
        <w:top w:val="none" w:sz="0" w:space="0" w:color="auto"/>
        <w:left w:val="none" w:sz="0" w:space="0" w:color="auto"/>
        <w:bottom w:val="none" w:sz="0" w:space="0" w:color="auto"/>
        <w:right w:val="none" w:sz="0" w:space="0" w:color="auto"/>
      </w:divBdr>
      <w:divsChild>
        <w:div w:id="573780795">
          <w:marLeft w:val="0"/>
          <w:marRight w:val="0"/>
          <w:marTop w:val="0"/>
          <w:marBottom w:val="0"/>
          <w:divBdr>
            <w:top w:val="none" w:sz="0" w:space="0" w:color="auto"/>
            <w:left w:val="none" w:sz="0" w:space="0" w:color="auto"/>
            <w:bottom w:val="none" w:sz="0" w:space="0" w:color="auto"/>
            <w:right w:val="none" w:sz="0" w:space="0" w:color="auto"/>
          </w:divBdr>
          <w:divsChild>
            <w:div w:id="1615093334">
              <w:marLeft w:val="0"/>
              <w:marRight w:val="0"/>
              <w:marTop w:val="0"/>
              <w:marBottom w:val="0"/>
              <w:divBdr>
                <w:top w:val="none" w:sz="0" w:space="0" w:color="auto"/>
                <w:left w:val="none" w:sz="0" w:space="0" w:color="auto"/>
                <w:bottom w:val="none" w:sz="0" w:space="0" w:color="auto"/>
                <w:right w:val="none" w:sz="0" w:space="0" w:color="auto"/>
              </w:divBdr>
              <w:divsChild>
                <w:div w:id="2847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94449">
      <w:bodyDiv w:val="1"/>
      <w:marLeft w:val="0"/>
      <w:marRight w:val="0"/>
      <w:marTop w:val="0"/>
      <w:marBottom w:val="0"/>
      <w:divBdr>
        <w:top w:val="none" w:sz="0" w:space="0" w:color="auto"/>
        <w:left w:val="none" w:sz="0" w:space="0" w:color="auto"/>
        <w:bottom w:val="none" w:sz="0" w:space="0" w:color="auto"/>
        <w:right w:val="none" w:sz="0" w:space="0" w:color="auto"/>
      </w:divBdr>
    </w:div>
    <w:div w:id="1830976110">
      <w:bodyDiv w:val="1"/>
      <w:marLeft w:val="0"/>
      <w:marRight w:val="0"/>
      <w:marTop w:val="0"/>
      <w:marBottom w:val="0"/>
      <w:divBdr>
        <w:top w:val="none" w:sz="0" w:space="0" w:color="auto"/>
        <w:left w:val="none" w:sz="0" w:space="0" w:color="auto"/>
        <w:bottom w:val="none" w:sz="0" w:space="0" w:color="auto"/>
        <w:right w:val="none" w:sz="0" w:space="0" w:color="auto"/>
      </w:divBdr>
    </w:div>
    <w:div w:id="1850288946">
      <w:bodyDiv w:val="1"/>
      <w:marLeft w:val="0"/>
      <w:marRight w:val="0"/>
      <w:marTop w:val="0"/>
      <w:marBottom w:val="0"/>
      <w:divBdr>
        <w:top w:val="none" w:sz="0" w:space="0" w:color="auto"/>
        <w:left w:val="none" w:sz="0" w:space="0" w:color="auto"/>
        <w:bottom w:val="none" w:sz="0" w:space="0" w:color="auto"/>
        <w:right w:val="none" w:sz="0" w:space="0" w:color="auto"/>
      </w:divBdr>
    </w:div>
    <w:div w:id="1853835676">
      <w:bodyDiv w:val="1"/>
      <w:marLeft w:val="0"/>
      <w:marRight w:val="0"/>
      <w:marTop w:val="0"/>
      <w:marBottom w:val="0"/>
      <w:divBdr>
        <w:top w:val="none" w:sz="0" w:space="0" w:color="auto"/>
        <w:left w:val="none" w:sz="0" w:space="0" w:color="auto"/>
        <w:bottom w:val="none" w:sz="0" w:space="0" w:color="auto"/>
        <w:right w:val="none" w:sz="0" w:space="0" w:color="auto"/>
      </w:divBdr>
      <w:divsChild>
        <w:div w:id="386952933">
          <w:marLeft w:val="0"/>
          <w:marRight w:val="0"/>
          <w:marTop w:val="0"/>
          <w:marBottom w:val="0"/>
          <w:divBdr>
            <w:top w:val="none" w:sz="0" w:space="0" w:color="auto"/>
            <w:left w:val="none" w:sz="0" w:space="0" w:color="auto"/>
            <w:bottom w:val="none" w:sz="0" w:space="0" w:color="auto"/>
            <w:right w:val="none" w:sz="0" w:space="0" w:color="auto"/>
          </w:divBdr>
          <w:divsChild>
            <w:div w:id="1561134528">
              <w:marLeft w:val="0"/>
              <w:marRight w:val="0"/>
              <w:marTop w:val="0"/>
              <w:marBottom w:val="0"/>
              <w:divBdr>
                <w:top w:val="none" w:sz="0" w:space="0" w:color="auto"/>
                <w:left w:val="none" w:sz="0" w:space="0" w:color="auto"/>
                <w:bottom w:val="none" w:sz="0" w:space="0" w:color="auto"/>
                <w:right w:val="none" w:sz="0" w:space="0" w:color="auto"/>
              </w:divBdr>
              <w:divsChild>
                <w:div w:id="7602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4484">
      <w:bodyDiv w:val="1"/>
      <w:marLeft w:val="0"/>
      <w:marRight w:val="0"/>
      <w:marTop w:val="0"/>
      <w:marBottom w:val="0"/>
      <w:divBdr>
        <w:top w:val="none" w:sz="0" w:space="0" w:color="auto"/>
        <w:left w:val="none" w:sz="0" w:space="0" w:color="auto"/>
        <w:bottom w:val="none" w:sz="0" w:space="0" w:color="auto"/>
        <w:right w:val="none" w:sz="0" w:space="0" w:color="auto"/>
      </w:divBdr>
    </w:div>
    <w:div w:id="1896622768">
      <w:bodyDiv w:val="1"/>
      <w:marLeft w:val="0"/>
      <w:marRight w:val="0"/>
      <w:marTop w:val="0"/>
      <w:marBottom w:val="0"/>
      <w:divBdr>
        <w:top w:val="none" w:sz="0" w:space="0" w:color="auto"/>
        <w:left w:val="none" w:sz="0" w:space="0" w:color="auto"/>
        <w:bottom w:val="none" w:sz="0" w:space="0" w:color="auto"/>
        <w:right w:val="none" w:sz="0" w:space="0" w:color="auto"/>
      </w:divBdr>
    </w:div>
    <w:div w:id="1898080865">
      <w:bodyDiv w:val="1"/>
      <w:marLeft w:val="0"/>
      <w:marRight w:val="0"/>
      <w:marTop w:val="0"/>
      <w:marBottom w:val="0"/>
      <w:divBdr>
        <w:top w:val="none" w:sz="0" w:space="0" w:color="auto"/>
        <w:left w:val="none" w:sz="0" w:space="0" w:color="auto"/>
        <w:bottom w:val="none" w:sz="0" w:space="0" w:color="auto"/>
        <w:right w:val="none" w:sz="0" w:space="0" w:color="auto"/>
      </w:divBdr>
    </w:div>
    <w:div w:id="1943301397">
      <w:bodyDiv w:val="1"/>
      <w:marLeft w:val="0"/>
      <w:marRight w:val="0"/>
      <w:marTop w:val="0"/>
      <w:marBottom w:val="0"/>
      <w:divBdr>
        <w:top w:val="none" w:sz="0" w:space="0" w:color="auto"/>
        <w:left w:val="none" w:sz="0" w:space="0" w:color="auto"/>
        <w:bottom w:val="none" w:sz="0" w:space="0" w:color="auto"/>
        <w:right w:val="none" w:sz="0" w:space="0" w:color="auto"/>
      </w:divBdr>
    </w:div>
    <w:div w:id="1945460994">
      <w:bodyDiv w:val="1"/>
      <w:marLeft w:val="0"/>
      <w:marRight w:val="0"/>
      <w:marTop w:val="0"/>
      <w:marBottom w:val="0"/>
      <w:divBdr>
        <w:top w:val="none" w:sz="0" w:space="0" w:color="auto"/>
        <w:left w:val="none" w:sz="0" w:space="0" w:color="auto"/>
        <w:bottom w:val="none" w:sz="0" w:space="0" w:color="auto"/>
        <w:right w:val="none" w:sz="0" w:space="0" w:color="auto"/>
      </w:divBdr>
      <w:divsChild>
        <w:div w:id="805859299">
          <w:marLeft w:val="0"/>
          <w:marRight w:val="0"/>
          <w:marTop w:val="0"/>
          <w:marBottom w:val="0"/>
          <w:divBdr>
            <w:top w:val="none" w:sz="0" w:space="0" w:color="auto"/>
            <w:left w:val="none" w:sz="0" w:space="0" w:color="auto"/>
            <w:bottom w:val="none" w:sz="0" w:space="0" w:color="auto"/>
            <w:right w:val="none" w:sz="0" w:space="0" w:color="auto"/>
          </w:divBdr>
          <w:divsChild>
            <w:div w:id="71006948">
              <w:marLeft w:val="0"/>
              <w:marRight w:val="0"/>
              <w:marTop w:val="0"/>
              <w:marBottom w:val="0"/>
              <w:divBdr>
                <w:top w:val="none" w:sz="0" w:space="0" w:color="auto"/>
                <w:left w:val="none" w:sz="0" w:space="0" w:color="auto"/>
                <w:bottom w:val="none" w:sz="0" w:space="0" w:color="auto"/>
                <w:right w:val="none" w:sz="0" w:space="0" w:color="auto"/>
              </w:divBdr>
              <w:divsChild>
                <w:div w:id="10592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10192">
      <w:bodyDiv w:val="1"/>
      <w:marLeft w:val="0"/>
      <w:marRight w:val="0"/>
      <w:marTop w:val="0"/>
      <w:marBottom w:val="0"/>
      <w:divBdr>
        <w:top w:val="none" w:sz="0" w:space="0" w:color="auto"/>
        <w:left w:val="none" w:sz="0" w:space="0" w:color="auto"/>
        <w:bottom w:val="none" w:sz="0" w:space="0" w:color="auto"/>
        <w:right w:val="none" w:sz="0" w:space="0" w:color="auto"/>
      </w:divBdr>
    </w:div>
    <w:div w:id="1976326442">
      <w:bodyDiv w:val="1"/>
      <w:marLeft w:val="0"/>
      <w:marRight w:val="0"/>
      <w:marTop w:val="0"/>
      <w:marBottom w:val="0"/>
      <w:divBdr>
        <w:top w:val="none" w:sz="0" w:space="0" w:color="auto"/>
        <w:left w:val="none" w:sz="0" w:space="0" w:color="auto"/>
        <w:bottom w:val="none" w:sz="0" w:space="0" w:color="auto"/>
        <w:right w:val="none" w:sz="0" w:space="0" w:color="auto"/>
      </w:divBdr>
    </w:div>
    <w:div w:id="1990817724">
      <w:bodyDiv w:val="1"/>
      <w:marLeft w:val="0"/>
      <w:marRight w:val="0"/>
      <w:marTop w:val="0"/>
      <w:marBottom w:val="0"/>
      <w:divBdr>
        <w:top w:val="none" w:sz="0" w:space="0" w:color="auto"/>
        <w:left w:val="none" w:sz="0" w:space="0" w:color="auto"/>
        <w:bottom w:val="none" w:sz="0" w:space="0" w:color="auto"/>
        <w:right w:val="none" w:sz="0" w:space="0" w:color="auto"/>
      </w:divBdr>
    </w:div>
    <w:div w:id="1998412168">
      <w:bodyDiv w:val="1"/>
      <w:marLeft w:val="0"/>
      <w:marRight w:val="0"/>
      <w:marTop w:val="0"/>
      <w:marBottom w:val="0"/>
      <w:divBdr>
        <w:top w:val="none" w:sz="0" w:space="0" w:color="auto"/>
        <w:left w:val="none" w:sz="0" w:space="0" w:color="auto"/>
        <w:bottom w:val="none" w:sz="0" w:space="0" w:color="auto"/>
        <w:right w:val="none" w:sz="0" w:space="0" w:color="auto"/>
      </w:divBdr>
    </w:div>
    <w:div w:id="2036811247">
      <w:bodyDiv w:val="1"/>
      <w:marLeft w:val="0"/>
      <w:marRight w:val="0"/>
      <w:marTop w:val="0"/>
      <w:marBottom w:val="0"/>
      <w:divBdr>
        <w:top w:val="none" w:sz="0" w:space="0" w:color="auto"/>
        <w:left w:val="none" w:sz="0" w:space="0" w:color="auto"/>
        <w:bottom w:val="none" w:sz="0" w:space="0" w:color="auto"/>
        <w:right w:val="none" w:sz="0" w:space="0" w:color="auto"/>
      </w:divBdr>
      <w:divsChild>
        <w:div w:id="842663399">
          <w:marLeft w:val="0"/>
          <w:marRight w:val="0"/>
          <w:marTop w:val="0"/>
          <w:marBottom w:val="0"/>
          <w:divBdr>
            <w:top w:val="none" w:sz="0" w:space="0" w:color="auto"/>
            <w:left w:val="none" w:sz="0" w:space="0" w:color="auto"/>
            <w:bottom w:val="none" w:sz="0" w:space="0" w:color="auto"/>
            <w:right w:val="none" w:sz="0" w:space="0" w:color="auto"/>
          </w:divBdr>
          <w:divsChild>
            <w:div w:id="1376157106">
              <w:marLeft w:val="0"/>
              <w:marRight w:val="0"/>
              <w:marTop w:val="0"/>
              <w:marBottom w:val="0"/>
              <w:divBdr>
                <w:top w:val="none" w:sz="0" w:space="0" w:color="auto"/>
                <w:left w:val="none" w:sz="0" w:space="0" w:color="auto"/>
                <w:bottom w:val="none" w:sz="0" w:space="0" w:color="auto"/>
                <w:right w:val="none" w:sz="0" w:space="0" w:color="auto"/>
              </w:divBdr>
              <w:divsChild>
                <w:div w:id="1599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8091">
      <w:bodyDiv w:val="1"/>
      <w:marLeft w:val="0"/>
      <w:marRight w:val="0"/>
      <w:marTop w:val="0"/>
      <w:marBottom w:val="0"/>
      <w:divBdr>
        <w:top w:val="none" w:sz="0" w:space="0" w:color="auto"/>
        <w:left w:val="none" w:sz="0" w:space="0" w:color="auto"/>
        <w:bottom w:val="none" w:sz="0" w:space="0" w:color="auto"/>
        <w:right w:val="none" w:sz="0" w:space="0" w:color="auto"/>
      </w:divBdr>
      <w:divsChild>
        <w:div w:id="125052571">
          <w:marLeft w:val="446"/>
          <w:marRight w:val="0"/>
          <w:marTop w:val="0"/>
          <w:marBottom w:val="0"/>
          <w:divBdr>
            <w:top w:val="none" w:sz="0" w:space="0" w:color="auto"/>
            <w:left w:val="none" w:sz="0" w:space="0" w:color="auto"/>
            <w:bottom w:val="none" w:sz="0" w:space="0" w:color="auto"/>
            <w:right w:val="none" w:sz="0" w:space="0" w:color="auto"/>
          </w:divBdr>
        </w:div>
        <w:div w:id="191963163">
          <w:marLeft w:val="446"/>
          <w:marRight w:val="0"/>
          <w:marTop w:val="0"/>
          <w:marBottom w:val="0"/>
          <w:divBdr>
            <w:top w:val="none" w:sz="0" w:space="0" w:color="auto"/>
            <w:left w:val="none" w:sz="0" w:space="0" w:color="auto"/>
            <w:bottom w:val="none" w:sz="0" w:space="0" w:color="auto"/>
            <w:right w:val="none" w:sz="0" w:space="0" w:color="auto"/>
          </w:divBdr>
        </w:div>
        <w:div w:id="273053738">
          <w:marLeft w:val="446"/>
          <w:marRight w:val="0"/>
          <w:marTop w:val="0"/>
          <w:marBottom w:val="0"/>
          <w:divBdr>
            <w:top w:val="none" w:sz="0" w:space="0" w:color="auto"/>
            <w:left w:val="none" w:sz="0" w:space="0" w:color="auto"/>
            <w:bottom w:val="none" w:sz="0" w:space="0" w:color="auto"/>
            <w:right w:val="none" w:sz="0" w:space="0" w:color="auto"/>
          </w:divBdr>
        </w:div>
        <w:div w:id="400838214">
          <w:marLeft w:val="446"/>
          <w:marRight w:val="0"/>
          <w:marTop w:val="0"/>
          <w:marBottom w:val="0"/>
          <w:divBdr>
            <w:top w:val="none" w:sz="0" w:space="0" w:color="auto"/>
            <w:left w:val="none" w:sz="0" w:space="0" w:color="auto"/>
            <w:bottom w:val="none" w:sz="0" w:space="0" w:color="auto"/>
            <w:right w:val="none" w:sz="0" w:space="0" w:color="auto"/>
          </w:divBdr>
        </w:div>
        <w:div w:id="491995014">
          <w:marLeft w:val="446"/>
          <w:marRight w:val="0"/>
          <w:marTop w:val="0"/>
          <w:marBottom w:val="0"/>
          <w:divBdr>
            <w:top w:val="none" w:sz="0" w:space="0" w:color="auto"/>
            <w:left w:val="none" w:sz="0" w:space="0" w:color="auto"/>
            <w:bottom w:val="none" w:sz="0" w:space="0" w:color="auto"/>
            <w:right w:val="none" w:sz="0" w:space="0" w:color="auto"/>
          </w:divBdr>
        </w:div>
        <w:div w:id="736513368">
          <w:marLeft w:val="446"/>
          <w:marRight w:val="0"/>
          <w:marTop w:val="0"/>
          <w:marBottom w:val="0"/>
          <w:divBdr>
            <w:top w:val="none" w:sz="0" w:space="0" w:color="auto"/>
            <w:left w:val="none" w:sz="0" w:space="0" w:color="auto"/>
            <w:bottom w:val="none" w:sz="0" w:space="0" w:color="auto"/>
            <w:right w:val="none" w:sz="0" w:space="0" w:color="auto"/>
          </w:divBdr>
        </w:div>
        <w:div w:id="798959625">
          <w:marLeft w:val="446"/>
          <w:marRight w:val="0"/>
          <w:marTop w:val="0"/>
          <w:marBottom w:val="0"/>
          <w:divBdr>
            <w:top w:val="none" w:sz="0" w:space="0" w:color="auto"/>
            <w:left w:val="none" w:sz="0" w:space="0" w:color="auto"/>
            <w:bottom w:val="none" w:sz="0" w:space="0" w:color="auto"/>
            <w:right w:val="none" w:sz="0" w:space="0" w:color="auto"/>
          </w:divBdr>
        </w:div>
        <w:div w:id="840001998">
          <w:marLeft w:val="446"/>
          <w:marRight w:val="0"/>
          <w:marTop w:val="0"/>
          <w:marBottom w:val="0"/>
          <w:divBdr>
            <w:top w:val="none" w:sz="0" w:space="0" w:color="auto"/>
            <w:left w:val="none" w:sz="0" w:space="0" w:color="auto"/>
            <w:bottom w:val="none" w:sz="0" w:space="0" w:color="auto"/>
            <w:right w:val="none" w:sz="0" w:space="0" w:color="auto"/>
          </w:divBdr>
        </w:div>
        <w:div w:id="1033044116">
          <w:marLeft w:val="446"/>
          <w:marRight w:val="0"/>
          <w:marTop w:val="0"/>
          <w:marBottom w:val="0"/>
          <w:divBdr>
            <w:top w:val="none" w:sz="0" w:space="0" w:color="auto"/>
            <w:left w:val="none" w:sz="0" w:space="0" w:color="auto"/>
            <w:bottom w:val="none" w:sz="0" w:space="0" w:color="auto"/>
            <w:right w:val="none" w:sz="0" w:space="0" w:color="auto"/>
          </w:divBdr>
        </w:div>
        <w:div w:id="1226406471">
          <w:marLeft w:val="446"/>
          <w:marRight w:val="0"/>
          <w:marTop w:val="0"/>
          <w:marBottom w:val="0"/>
          <w:divBdr>
            <w:top w:val="none" w:sz="0" w:space="0" w:color="auto"/>
            <w:left w:val="none" w:sz="0" w:space="0" w:color="auto"/>
            <w:bottom w:val="none" w:sz="0" w:space="0" w:color="auto"/>
            <w:right w:val="none" w:sz="0" w:space="0" w:color="auto"/>
          </w:divBdr>
        </w:div>
        <w:div w:id="1327317760">
          <w:marLeft w:val="446"/>
          <w:marRight w:val="0"/>
          <w:marTop w:val="0"/>
          <w:marBottom w:val="0"/>
          <w:divBdr>
            <w:top w:val="none" w:sz="0" w:space="0" w:color="auto"/>
            <w:left w:val="none" w:sz="0" w:space="0" w:color="auto"/>
            <w:bottom w:val="none" w:sz="0" w:space="0" w:color="auto"/>
            <w:right w:val="none" w:sz="0" w:space="0" w:color="auto"/>
          </w:divBdr>
        </w:div>
        <w:div w:id="1390617170">
          <w:marLeft w:val="446"/>
          <w:marRight w:val="0"/>
          <w:marTop w:val="0"/>
          <w:marBottom w:val="0"/>
          <w:divBdr>
            <w:top w:val="none" w:sz="0" w:space="0" w:color="auto"/>
            <w:left w:val="none" w:sz="0" w:space="0" w:color="auto"/>
            <w:bottom w:val="none" w:sz="0" w:space="0" w:color="auto"/>
            <w:right w:val="none" w:sz="0" w:space="0" w:color="auto"/>
          </w:divBdr>
        </w:div>
        <w:div w:id="1832408144">
          <w:marLeft w:val="446"/>
          <w:marRight w:val="0"/>
          <w:marTop w:val="0"/>
          <w:marBottom w:val="0"/>
          <w:divBdr>
            <w:top w:val="none" w:sz="0" w:space="0" w:color="auto"/>
            <w:left w:val="none" w:sz="0" w:space="0" w:color="auto"/>
            <w:bottom w:val="none" w:sz="0" w:space="0" w:color="auto"/>
            <w:right w:val="none" w:sz="0" w:space="0" w:color="auto"/>
          </w:divBdr>
        </w:div>
        <w:div w:id="20275108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31EA8-02DD-774E-A087-AE2C5685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Lian</dc:creator>
  <cp:lastModifiedBy>Enjia</cp:lastModifiedBy>
  <cp:revision>3</cp:revision>
  <cp:lastPrinted>2020-02-26T07:55:00Z</cp:lastPrinted>
  <dcterms:created xsi:type="dcterms:W3CDTF">2020-04-30T07:10:00Z</dcterms:created>
  <dcterms:modified xsi:type="dcterms:W3CDTF">2020-04-30T07:12:00Z</dcterms:modified>
</cp:coreProperties>
</file>